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CE" w:rsidRPr="006E0791" w:rsidRDefault="008A47C5" w:rsidP="00C561C3">
      <w:pPr>
        <w:pStyle w:val="a8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  <w:r w:rsidR="00FD5ACE" w:rsidRPr="006E0791">
        <w:rPr>
          <w:color w:val="000000"/>
        </w:rPr>
        <w:t xml:space="preserve">Приложение </w:t>
      </w:r>
    </w:p>
    <w:p w:rsidR="00FD5ACE" w:rsidRPr="006E0791" w:rsidRDefault="00FD5ACE" w:rsidP="006E0791">
      <w:pPr>
        <w:pStyle w:val="a8"/>
        <w:spacing w:before="0" w:beforeAutospacing="0" w:after="0" w:afterAutospacing="0" w:line="240" w:lineRule="exact"/>
        <w:ind w:firstLine="709"/>
        <w:jc w:val="right"/>
        <w:rPr>
          <w:color w:val="000000"/>
        </w:rPr>
      </w:pPr>
      <w:r w:rsidRPr="006E0791">
        <w:rPr>
          <w:color w:val="000000"/>
        </w:rPr>
        <w:t xml:space="preserve">к Положению о Дальневосточной окружной </w:t>
      </w:r>
      <w:r w:rsidR="004933AF">
        <w:rPr>
          <w:color w:val="000000"/>
        </w:rPr>
        <w:br/>
      </w:r>
      <w:r w:rsidRPr="006E0791">
        <w:rPr>
          <w:color w:val="000000"/>
        </w:rPr>
        <w:t xml:space="preserve">олимпиаде среди обучающихся образовательных </w:t>
      </w:r>
      <w:r w:rsidR="004933AF">
        <w:rPr>
          <w:color w:val="000000"/>
        </w:rPr>
        <w:br/>
      </w:r>
      <w:r w:rsidRPr="006E0791">
        <w:rPr>
          <w:color w:val="000000"/>
        </w:rPr>
        <w:t xml:space="preserve">организаций высшего и среднего общего </w:t>
      </w:r>
      <w:r w:rsidR="004933AF">
        <w:rPr>
          <w:color w:val="000000"/>
        </w:rPr>
        <w:br/>
      </w:r>
      <w:r w:rsidRPr="006E0791">
        <w:rPr>
          <w:color w:val="000000"/>
        </w:rPr>
        <w:t>образования «Правовой Олимп – 202</w:t>
      </w:r>
      <w:r w:rsidR="001851CC">
        <w:rPr>
          <w:color w:val="000000"/>
        </w:rPr>
        <w:t>2</w:t>
      </w:r>
      <w:r w:rsidRPr="006E0791">
        <w:rPr>
          <w:color w:val="000000"/>
        </w:rPr>
        <w:t>»</w:t>
      </w:r>
    </w:p>
    <w:p w:rsidR="00C561C3" w:rsidRDefault="00C561C3" w:rsidP="00C561C3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76364" w:rsidRDefault="003F06F0" w:rsidP="007B72CF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 xml:space="preserve">Регламент </w:t>
      </w:r>
    </w:p>
    <w:p w:rsidR="00283ACF" w:rsidRPr="00C561C3" w:rsidRDefault="00576364" w:rsidP="007B72CF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F06F0" w:rsidRPr="00C561C3">
        <w:rPr>
          <w:b/>
          <w:color w:val="000000"/>
          <w:sz w:val="28"/>
          <w:szCs w:val="28"/>
        </w:rPr>
        <w:t>роведения</w:t>
      </w:r>
      <w:r>
        <w:rPr>
          <w:b/>
          <w:color w:val="000000"/>
          <w:sz w:val="28"/>
          <w:szCs w:val="28"/>
        </w:rPr>
        <w:t xml:space="preserve"> </w:t>
      </w:r>
      <w:r w:rsidR="00FB3732" w:rsidRPr="00C561C3">
        <w:rPr>
          <w:b/>
          <w:color w:val="000000"/>
          <w:sz w:val="28"/>
          <w:szCs w:val="28"/>
        </w:rPr>
        <w:t xml:space="preserve">окружного (финального) тура </w:t>
      </w:r>
      <w:r w:rsidR="00283ACF" w:rsidRPr="00C561C3">
        <w:rPr>
          <w:b/>
          <w:color w:val="000000"/>
          <w:sz w:val="28"/>
          <w:szCs w:val="28"/>
        </w:rPr>
        <w:t>Дальневосточной окружной олимпиады среди обучающихся образовательных организаций высшего и среднего общего образования «Правовой Олимп – 202</w:t>
      </w:r>
      <w:r w:rsidR="00694952">
        <w:rPr>
          <w:b/>
          <w:color w:val="000000"/>
          <w:sz w:val="28"/>
          <w:szCs w:val="28"/>
        </w:rPr>
        <w:t>2</w:t>
      </w:r>
      <w:r w:rsidR="00283ACF" w:rsidRPr="00C561C3">
        <w:rPr>
          <w:b/>
          <w:color w:val="000000"/>
          <w:sz w:val="28"/>
          <w:szCs w:val="28"/>
        </w:rPr>
        <w:t>»</w:t>
      </w:r>
    </w:p>
    <w:p w:rsidR="001851CC" w:rsidRPr="00C561C3" w:rsidRDefault="00FB3732" w:rsidP="007B72CF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 xml:space="preserve">с применением дистанционных технологий </w:t>
      </w:r>
    </w:p>
    <w:p w:rsidR="00FB3732" w:rsidRPr="00C561C3" w:rsidRDefault="00FB3732" w:rsidP="00C561C3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F06F0" w:rsidRPr="00C561C3" w:rsidRDefault="003F06F0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06177" w:rsidRPr="00C06177" w:rsidRDefault="00CA2C97" w:rsidP="000B1BE4">
      <w:pPr>
        <w:pStyle w:val="a8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 xml:space="preserve">1.  </w:t>
      </w:r>
      <w:r w:rsidR="00B05EBF" w:rsidRPr="00C561C3">
        <w:rPr>
          <w:color w:val="000000"/>
          <w:sz w:val="28"/>
          <w:szCs w:val="28"/>
        </w:rPr>
        <w:t xml:space="preserve">Окружной (финальный) тур Дальневосточной окружной олимпиады среди </w:t>
      </w:r>
      <w:r w:rsidR="00B05EBF" w:rsidRPr="00C06177">
        <w:rPr>
          <w:color w:val="000000"/>
          <w:sz w:val="28"/>
          <w:szCs w:val="28"/>
        </w:rPr>
        <w:t>обучающихся образовательных организаций высшего и среднего общего образования «Правовой Олимп – 202</w:t>
      </w:r>
      <w:r w:rsidR="00694952">
        <w:rPr>
          <w:color w:val="000000"/>
          <w:sz w:val="28"/>
          <w:szCs w:val="28"/>
        </w:rPr>
        <w:t>2</w:t>
      </w:r>
      <w:r w:rsidR="00B05EBF" w:rsidRPr="00C06177">
        <w:rPr>
          <w:color w:val="000000"/>
          <w:sz w:val="28"/>
          <w:szCs w:val="28"/>
        </w:rPr>
        <w:t>»</w:t>
      </w:r>
      <w:r w:rsidRPr="00C06177">
        <w:rPr>
          <w:color w:val="000000"/>
          <w:sz w:val="28"/>
          <w:szCs w:val="28"/>
        </w:rPr>
        <w:t xml:space="preserve"> (далее –</w:t>
      </w:r>
      <w:r w:rsidR="00C47E5C" w:rsidRPr="00C06177">
        <w:rPr>
          <w:color w:val="000000"/>
          <w:sz w:val="28"/>
          <w:szCs w:val="28"/>
        </w:rPr>
        <w:t xml:space="preserve"> финальный тур Олимпиады</w:t>
      </w:r>
      <w:r w:rsidR="00C06177">
        <w:rPr>
          <w:color w:val="000000"/>
          <w:sz w:val="28"/>
          <w:szCs w:val="28"/>
        </w:rPr>
        <w:t>)</w:t>
      </w:r>
      <w:r w:rsidR="00C06177" w:rsidRPr="00C06177">
        <w:rPr>
          <w:color w:val="000000"/>
          <w:sz w:val="28"/>
          <w:szCs w:val="28"/>
        </w:rPr>
        <w:t xml:space="preserve"> проводится с применением дистанционных технологий</w:t>
      </w:r>
      <w:r w:rsidR="00C06177">
        <w:rPr>
          <w:color w:val="000000"/>
          <w:sz w:val="28"/>
          <w:szCs w:val="28"/>
        </w:rPr>
        <w:t>.</w:t>
      </w:r>
    </w:p>
    <w:p w:rsidR="00CA2C97" w:rsidRPr="006D7932" w:rsidRDefault="00CA2C97" w:rsidP="000B1BE4">
      <w:pPr>
        <w:pStyle w:val="a8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 xml:space="preserve">2. </w:t>
      </w:r>
      <w:r w:rsidR="00AE2B23" w:rsidRPr="00C561C3">
        <w:rPr>
          <w:color w:val="000000"/>
          <w:sz w:val="28"/>
          <w:szCs w:val="28"/>
        </w:rPr>
        <w:t>Основным инструментом</w:t>
      </w:r>
      <w:r w:rsidR="002406B1" w:rsidRPr="00C561C3">
        <w:rPr>
          <w:color w:val="000000"/>
          <w:sz w:val="28"/>
          <w:szCs w:val="28"/>
        </w:rPr>
        <w:t xml:space="preserve"> </w:t>
      </w:r>
      <w:r w:rsidR="00AE2B23" w:rsidRPr="00C561C3">
        <w:rPr>
          <w:color w:val="000000"/>
          <w:sz w:val="28"/>
          <w:szCs w:val="28"/>
        </w:rPr>
        <w:t xml:space="preserve">проведения </w:t>
      </w:r>
      <w:r w:rsidR="00C47E5C" w:rsidRPr="00C561C3">
        <w:rPr>
          <w:color w:val="000000"/>
          <w:sz w:val="28"/>
          <w:szCs w:val="28"/>
        </w:rPr>
        <w:t>финального</w:t>
      </w:r>
      <w:r w:rsidR="00AE2B23" w:rsidRPr="00C561C3">
        <w:rPr>
          <w:color w:val="000000"/>
          <w:sz w:val="28"/>
          <w:szCs w:val="28"/>
        </w:rPr>
        <w:t xml:space="preserve"> тура Олимпиады </w:t>
      </w:r>
      <w:r w:rsidR="002406B1" w:rsidRPr="006D7932">
        <w:rPr>
          <w:color w:val="000000"/>
          <w:sz w:val="28"/>
          <w:szCs w:val="28"/>
        </w:rPr>
        <w:t xml:space="preserve">является </w:t>
      </w:r>
      <w:r w:rsidR="00E8457E" w:rsidRPr="006D7932">
        <w:rPr>
          <w:sz w:val="28"/>
          <w:szCs w:val="28"/>
        </w:rPr>
        <w:t xml:space="preserve">платформа </w:t>
      </w:r>
      <w:proofErr w:type="spellStart"/>
      <w:r w:rsidR="00E8457E" w:rsidRPr="006D7932">
        <w:rPr>
          <w:sz w:val="28"/>
          <w:szCs w:val="28"/>
        </w:rPr>
        <w:t>Microsoft</w:t>
      </w:r>
      <w:proofErr w:type="spellEnd"/>
      <w:r w:rsidR="00E8457E" w:rsidRPr="006D7932">
        <w:rPr>
          <w:sz w:val="28"/>
          <w:szCs w:val="28"/>
        </w:rPr>
        <w:t xml:space="preserve"> </w:t>
      </w:r>
      <w:proofErr w:type="spellStart"/>
      <w:r w:rsidR="00E8457E" w:rsidRPr="006D7932">
        <w:rPr>
          <w:sz w:val="28"/>
          <w:szCs w:val="28"/>
        </w:rPr>
        <w:t>Teams</w:t>
      </w:r>
      <w:proofErr w:type="spellEnd"/>
      <w:r w:rsidR="002406B1" w:rsidRPr="006D7932">
        <w:rPr>
          <w:color w:val="000000"/>
          <w:sz w:val="28"/>
          <w:szCs w:val="28"/>
        </w:rPr>
        <w:t>.</w:t>
      </w:r>
    </w:p>
    <w:p w:rsidR="004933AF" w:rsidRDefault="00887C05" w:rsidP="000B1BE4">
      <w:pPr>
        <w:pStyle w:val="a8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 xml:space="preserve">3. Форма проведения финального тура Олимпиады – письменно </w:t>
      </w:r>
      <w:r w:rsidR="00C158AE" w:rsidRPr="00C561C3">
        <w:rPr>
          <w:color w:val="000000"/>
          <w:sz w:val="28"/>
          <w:szCs w:val="28"/>
        </w:rPr>
        <w:t>с контролем хода выполнения олимпиадных заданий (</w:t>
      </w:r>
      <w:proofErr w:type="spellStart"/>
      <w:r w:rsidR="00C158AE" w:rsidRPr="00C561C3">
        <w:rPr>
          <w:color w:val="000000"/>
          <w:sz w:val="28"/>
          <w:szCs w:val="28"/>
        </w:rPr>
        <w:t>прокторинг</w:t>
      </w:r>
      <w:proofErr w:type="spellEnd"/>
      <w:r w:rsidR="00C158AE" w:rsidRPr="00C561C3">
        <w:rPr>
          <w:color w:val="000000"/>
          <w:sz w:val="28"/>
          <w:szCs w:val="28"/>
        </w:rPr>
        <w:t>).</w:t>
      </w:r>
    </w:p>
    <w:p w:rsidR="00986FD9" w:rsidRDefault="001D2F3D" w:rsidP="000B1BE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86FD9">
        <w:rPr>
          <w:color w:val="000000"/>
          <w:sz w:val="28"/>
          <w:szCs w:val="28"/>
        </w:rPr>
        <w:t>Время для выполнения олимпиадных заданий ограниченно:</w:t>
      </w:r>
    </w:p>
    <w:p w:rsidR="00986FD9" w:rsidRDefault="0080763C" w:rsidP="003953F7">
      <w:pPr>
        <w:pStyle w:val="a8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86FD9">
        <w:rPr>
          <w:color w:val="000000"/>
          <w:sz w:val="28"/>
          <w:szCs w:val="28"/>
        </w:rPr>
        <w:t xml:space="preserve">начальный уровень </w:t>
      </w:r>
      <w:r w:rsidR="0081459E">
        <w:rPr>
          <w:color w:val="000000"/>
          <w:sz w:val="28"/>
          <w:szCs w:val="28"/>
        </w:rPr>
        <w:t>–</w:t>
      </w:r>
      <w:r w:rsidR="00986FD9">
        <w:rPr>
          <w:color w:val="000000"/>
          <w:sz w:val="28"/>
          <w:szCs w:val="28"/>
        </w:rPr>
        <w:t xml:space="preserve"> </w:t>
      </w:r>
      <w:r w:rsidR="0081459E">
        <w:rPr>
          <w:color w:val="000000"/>
          <w:sz w:val="28"/>
          <w:szCs w:val="28"/>
        </w:rPr>
        <w:t>60 мин.;</w:t>
      </w:r>
    </w:p>
    <w:p w:rsidR="0081459E" w:rsidRDefault="0080763C" w:rsidP="003953F7">
      <w:pPr>
        <w:pStyle w:val="a8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базовый </w:t>
      </w:r>
      <w:r w:rsidR="001A77F3">
        <w:rPr>
          <w:color w:val="000000"/>
          <w:sz w:val="28"/>
          <w:szCs w:val="28"/>
        </w:rPr>
        <w:t xml:space="preserve">уровень </w:t>
      </w:r>
      <w:r w:rsidR="0081459E">
        <w:rPr>
          <w:color w:val="000000"/>
          <w:sz w:val="28"/>
          <w:szCs w:val="28"/>
        </w:rPr>
        <w:t>– 90</w:t>
      </w:r>
      <w:r w:rsidR="00D9722F">
        <w:rPr>
          <w:color w:val="000000"/>
          <w:sz w:val="28"/>
          <w:szCs w:val="28"/>
        </w:rPr>
        <w:t xml:space="preserve"> </w:t>
      </w:r>
      <w:r w:rsidR="0081459E">
        <w:rPr>
          <w:color w:val="000000"/>
          <w:sz w:val="28"/>
          <w:szCs w:val="28"/>
        </w:rPr>
        <w:t>мин.;</w:t>
      </w:r>
    </w:p>
    <w:p w:rsidR="0081459E" w:rsidRDefault="0080763C" w:rsidP="003953F7">
      <w:pPr>
        <w:pStyle w:val="a8"/>
        <w:spacing w:before="0" w:before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459E">
        <w:rPr>
          <w:color w:val="000000"/>
          <w:sz w:val="28"/>
          <w:szCs w:val="28"/>
        </w:rPr>
        <w:t>повышенный уровень – 120 мин.</w:t>
      </w:r>
    </w:p>
    <w:p w:rsidR="00104467" w:rsidRPr="00C561C3" w:rsidRDefault="001D2F3D" w:rsidP="000B1BE4">
      <w:pPr>
        <w:pStyle w:val="a8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4467" w:rsidRPr="00C561C3">
        <w:rPr>
          <w:color w:val="000000"/>
          <w:sz w:val="28"/>
          <w:szCs w:val="28"/>
        </w:rPr>
        <w:t>. Ид</w:t>
      </w:r>
      <w:r w:rsidR="00861CFF" w:rsidRPr="00C561C3">
        <w:rPr>
          <w:color w:val="000000"/>
          <w:sz w:val="28"/>
          <w:szCs w:val="28"/>
        </w:rPr>
        <w:t>ентификация личности участника</w:t>
      </w:r>
      <w:r w:rsidR="00104467" w:rsidRPr="00C561C3">
        <w:rPr>
          <w:color w:val="000000"/>
          <w:sz w:val="28"/>
          <w:szCs w:val="28"/>
        </w:rPr>
        <w:t xml:space="preserve"> осуществляется</w:t>
      </w:r>
      <w:r w:rsidR="007A734D" w:rsidRPr="00C561C3">
        <w:rPr>
          <w:color w:val="000000"/>
          <w:sz w:val="28"/>
          <w:szCs w:val="28"/>
        </w:rPr>
        <w:t xml:space="preserve"> </w:t>
      </w:r>
      <w:r w:rsidR="008F5E82" w:rsidRPr="00C561C3">
        <w:rPr>
          <w:color w:val="000000"/>
          <w:sz w:val="28"/>
          <w:szCs w:val="28"/>
        </w:rPr>
        <w:t>в аудиовизуальном режиме, т.е. демонстрацией участником документа</w:t>
      </w:r>
      <w:r w:rsidR="000B1BE4">
        <w:rPr>
          <w:color w:val="000000"/>
          <w:sz w:val="28"/>
          <w:szCs w:val="28"/>
        </w:rPr>
        <w:t>,</w:t>
      </w:r>
      <w:r w:rsidR="008F5E82" w:rsidRPr="00C561C3">
        <w:rPr>
          <w:color w:val="000000"/>
          <w:sz w:val="28"/>
          <w:szCs w:val="28"/>
        </w:rPr>
        <w:t xml:space="preserve"> удостоверяющего личность (паспорт) в </w:t>
      </w:r>
      <w:r w:rsidR="0081459E">
        <w:rPr>
          <w:color w:val="000000"/>
          <w:sz w:val="28"/>
          <w:szCs w:val="28"/>
        </w:rPr>
        <w:t>монитор</w:t>
      </w:r>
      <w:r w:rsidR="007A734D" w:rsidRPr="00C561C3">
        <w:rPr>
          <w:color w:val="000000"/>
          <w:sz w:val="28"/>
          <w:szCs w:val="28"/>
        </w:rPr>
        <w:t>.</w:t>
      </w:r>
      <w:r w:rsidR="00861CFF" w:rsidRPr="00C561C3">
        <w:rPr>
          <w:color w:val="000000"/>
          <w:sz w:val="28"/>
          <w:szCs w:val="28"/>
        </w:rPr>
        <w:t xml:space="preserve"> </w:t>
      </w:r>
    </w:p>
    <w:p w:rsidR="002406B1" w:rsidRPr="00C561C3" w:rsidRDefault="001D2F3D" w:rsidP="000B1BE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406B1" w:rsidRPr="00C561C3">
        <w:rPr>
          <w:color w:val="000000"/>
          <w:sz w:val="28"/>
          <w:szCs w:val="28"/>
        </w:rPr>
        <w:t xml:space="preserve">. </w:t>
      </w:r>
      <w:r w:rsidR="000B1BE4">
        <w:rPr>
          <w:sz w:val="28"/>
          <w:szCs w:val="28"/>
        </w:rPr>
        <w:t xml:space="preserve">Программа </w:t>
      </w:r>
      <w:proofErr w:type="spellStart"/>
      <w:r w:rsidR="009F0FCE" w:rsidRPr="006D7932">
        <w:rPr>
          <w:sz w:val="28"/>
          <w:szCs w:val="28"/>
        </w:rPr>
        <w:t>Microsoft</w:t>
      </w:r>
      <w:proofErr w:type="spellEnd"/>
      <w:r w:rsidR="009F0FCE" w:rsidRPr="006D7932">
        <w:rPr>
          <w:sz w:val="28"/>
          <w:szCs w:val="28"/>
        </w:rPr>
        <w:t xml:space="preserve"> </w:t>
      </w:r>
      <w:proofErr w:type="spellStart"/>
      <w:r w:rsidR="009F0FCE" w:rsidRPr="005C5821">
        <w:rPr>
          <w:sz w:val="28"/>
          <w:szCs w:val="28"/>
        </w:rPr>
        <w:t>Teams</w:t>
      </w:r>
      <w:proofErr w:type="spellEnd"/>
      <w:r w:rsidR="009F0FCE" w:rsidRPr="005C5821">
        <w:rPr>
          <w:color w:val="000000"/>
          <w:sz w:val="28"/>
          <w:szCs w:val="28"/>
        </w:rPr>
        <w:t xml:space="preserve"> </w:t>
      </w:r>
      <w:r w:rsidR="002406B1" w:rsidRPr="005C5821">
        <w:rPr>
          <w:color w:val="000000"/>
          <w:sz w:val="28"/>
          <w:szCs w:val="28"/>
        </w:rPr>
        <w:t>должн</w:t>
      </w:r>
      <w:r w:rsidR="009F0FCE" w:rsidRPr="005C5821">
        <w:rPr>
          <w:color w:val="000000"/>
          <w:sz w:val="28"/>
          <w:szCs w:val="28"/>
        </w:rPr>
        <w:t>а</w:t>
      </w:r>
      <w:r w:rsidR="002406B1" w:rsidRPr="005C5821">
        <w:rPr>
          <w:color w:val="000000"/>
          <w:sz w:val="28"/>
          <w:szCs w:val="28"/>
        </w:rPr>
        <w:t xml:space="preserve"> быть </w:t>
      </w:r>
      <w:r w:rsidR="000B1BE4" w:rsidRPr="005C5821">
        <w:rPr>
          <w:color w:val="000000"/>
          <w:sz w:val="28"/>
          <w:szCs w:val="28"/>
        </w:rPr>
        <w:t xml:space="preserve">самостоятельно </w:t>
      </w:r>
      <w:r w:rsidR="002406B1" w:rsidRPr="005C5821">
        <w:rPr>
          <w:color w:val="000000"/>
          <w:sz w:val="28"/>
          <w:szCs w:val="28"/>
        </w:rPr>
        <w:t>установлен</w:t>
      </w:r>
      <w:r w:rsidR="009F0FCE" w:rsidRPr="005C5821">
        <w:rPr>
          <w:color w:val="000000"/>
          <w:sz w:val="28"/>
          <w:szCs w:val="28"/>
        </w:rPr>
        <w:t>а</w:t>
      </w:r>
      <w:r w:rsidR="000B1BE4" w:rsidRPr="005C5821">
        <w:rPr>
          <w:color w:val="000000"/>
          <w:sz w:val="28"/>
          <w:szCs w:val="28"/>
        </w:rPr>
        <w:t xml:space="preserve"> участниками</w:t>
      </w:r>
      <w:r w:rsidR="002406B1" w:rsidRPr="005C5821">
        <w:rPr>
          <w:color w:val="000000"/>
          <w:sz w:val="28"/>
          <w:szCs w:val="28"/>
        </w:rPr>
        <w:t xml:space="preserve"> и готов</w:t>
      </w:r>
      <w:r w:rsidR="009F0FCE" w:rsidRPr="005C5821">
        <w:rPr>
          <w:color w:val="000000"/>
          <w:sz w:val="28"/>
          <w:szCs w:val="28"/>
        </w:rPr>
        <w:t>а</w:t>
      </w:r>
      <w:r w:rsidR="00C47E5C" w:rsidRPr="005C5821">
        <w:rPr>
          <w:color w:val="000000"/>
          <w:sz w:val="28"/>
          <w:szCs w:val="28"/>
        </w:rPr>
        <w:t xml:space="preserve"> к применению до начала финального тура Олимпиады.</w:t>
      </w:r>
    </w:p>
    <w:p w:rsidR="00666258" w:rsidRPr="00C561C3" w:rsidRDefault="00D9722F" w:rsidP="000B1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в финальном туре 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будет проведено с собственных компьютеров (ноутбуков) </w:t>
      </w:r>
      <w:r w:rsidR="00D31ACB" w:rsidRPr="00C561C3">
        <w:rPr>
          <w:rFonts w:ascii="Times New Roman" w:hAnsi="Times New Roman" w:cs="Times New Roman"/>
          <w:sz w:val="28"/>
          <w:szCs w:val="28"/>
        </w:rPr>
        <w:t>участников</w:t>
      </w:r>
      <w:r w:rsidR="00666258" w:rsidRPr="00C561C3">
        <w:rPr>
          <w:rFonts w:ascii="Times New Roman" w:hAnsi="Times New Roman" w:cs="Times New Roman"/>
          <w:sz w:val="28"/>
          <w:szCs w:val="28"/>
        </w:rPr>
        <w:t>, которые должны быть оснащены видеокамерой.</w:t>
      </w:r>
      <w:proofErr w:type="gramEnd"/>
      <w:r w:rsidR="00666258" w:rsidRPr="00C561C3">
        <w:rPr>
          <w:rFonts w:ascii="Times New Roman" w:hAnsi="Times New Roman" w:cs="Times New Roman"/>
          <w:sz w:val="28"/>
          <w:szCs w:val="28"/>
        </w:rPr>
        <w:t xml:space="preserve"> </w:t>
      </w:r>
      <w:r w:rsidR="00D31ACB" w:rsidRPr="00C561C3">
        <w:rPr>
          <w:rFonts w:ascii="Times New Roman" w:hAnsi="Times New Roman" w:cs="Times New Roman"/>
          <w:sz w:val="28"/>
          <w:szCs w:val="28"/>
        </w:rPr>
        <w:t>Участие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с планшетов, смартфонов или иных устройств </w:t>
      </w:r>
      <w:r w:rsidR="00C06177">
        <w:rPr>
          <w:rFonts w:ascii="Times New Roman" w:hAnsi="Times New Roman" w:cs="Times New Roman"/>
          <w:sz w:val="28"/>
          <w:szCs w:val="28"/>
        </w:rPr>
        <w:br/>
      </w:r>
      <w:r w:rsidR="00D37B84">
        <w:rPr>
          <w:rFonts w:ascii="Times New Roman" w:hAnsi="Times New Roman" w:cs="Times New Roman"/>
          <w:b/>
          <w:sz w:val="28"/>
          <w:szCs w:val="28"/>
        </w:rPr>
        <w:t>не</w:t>
      </w:r>
      <w:r w:rsidR="00B3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258" w:rsidRPr="00C561C3">
        <w:rPr>
          <w:rFonts w:ascii="Times New Roman" w:hAnsi="Times New Roman" w:cs="Times New Roman"/>
          <w:b/>
          <w:sz w:val="28"/>
          <w:szCs w:val="28"/>
        </w:rPr>
        <w:t>допус</w:t>
      </w:r>
      <w:r w:rsidR="00E8457E">
        <w:rPr>
          <w:rFonts w:ascii="Times New Roman" w:hAnsi="Times New Roman" w:cs="Times New Roman"/>
          <w:b/>
          <w:sz w:val="28"/>
          <w:szCs w:val="28"/>
        </w:rPr>
        <w:t>кается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258" w:rsidRPr="00C561C3" w:rsidRDefault="00666258" w:rsidP="000B1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Требования к персональному компьютеру (ноутбуку):</w:t>
      </w:r>
    </w:p>
    <w:p w:rsidR="003953F7" w:rsidRDefault="003953F7" w:rsidP="003953F7">
      <w:pPr>
        <w:pStyle w:val="a6"/>
        <w:spacing w:after="0" w:line="240" w:lineRule="auto"/>
        <w:ind w:left="70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666258" w:rsidRPr="00C561C3">
        <w:rPr>
          <w:rFonts w:ascii="Times New Roman" w:hAnsi="Times New Roman" w:cs="Times New Roman"/>
          <w:sz w:val="28"/>
          <w:szCs w:val="28"/>
        </w:rPr>
        <w:t>исправной</w:t>
      </w:r>
      <w:proofErr w:type="gramEnd"/>
      <w:r w:rsidR="00666258" w:rsidRPr="00C561C3">
        <w:rPr>
          <w:rFonts w:ascii="Times New Roman" w:hAnsi="Times New Roman" w:cs="Times New Roman"/>
          <w:sz w:val="28"/>
          <w:szCs w:val="28"/>
        </w:rPr>
        <w:t xml:space="preserve"> и включенной веб-камеры;</w:t>
      </w:r>
    </w:p>
    <w:p w:rsidR="003953F7" w:rsidRDefault="003953F7" w:rsidP="003953F7">
      <w:pPr>
        <w:pStyle w:val="a6"/>
        <w:spacing w:after="0" w:line="240" w:lineRule="auto"/>
        <w:ind w:left="70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6258" w:rsidRPr="00C561C3">
        <w:rPr>
          <w:rFonts w:ascii="Times New Roman" w:hAnsi="Times New Roman" w:cs="Times New Roman"/>
          <w:sz w:val="28"/>
          <w:szCs w:val="28"/>
        </w:rPr>
        <w:t>наличие исправного и включенного микрофона;</w:t>
      </w:r>
    </w:p>
    <w:p w:rsidR="003953F7" w:rsidRDefault="003953F7" w:rsidP="003953F7">
      <w:pPr>
        <w:pStyle w:val="a6"/>
        <w:spacing w:after="0" w:line="240" w:lineRule="auto"/>
        <w:ind w:left="70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666258" w:rsidRPr="00C561C3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="00666258" w:rsidRPr="00C5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258" w:rsidRPr="00C561C3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="00666258" w:rsidRPr="00C561C3">
        <w:rPr>
          <w:rFonts w:ascii="Times New Roman" w:hAnsi="Times New Roman" w:cs="Times New Roman"/>
          <w:sz w:val="28"/>
          <w:szCs w:val="28"/>
        </w:rPr>
        <w:t>;</w:t>
      </w:r>
    </w:p>
    <w:p w:rsidR="00666258" w:rsidRPr="000B1BE4" w:rsidRDefault="003953F7" w:rsidP="003953F7">
      <w:pPr>
        <w:pStyle w:val="a6"/>
        <w:spacing w:after="0" w:line="240" w:lineRule="auto"/>
        <w:ind w:left="70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6258" w:rsidRPr="0083432F">
        <w:rPr>
          <w:rFonts w:ascii="Times New Roman" w:hAnsi="Times New Roman" w:cs="Times New Roman"/>
          <w:sz w:val="28"/>
          <w:szCs w:val="28"/>
        </w:rPr>
        <w:t>установлен</w:t>
      </w:r>
      <w:r w:rsidR="00B348EB" w:rsidRPr="0083432F">
        <w:rPr>
          <w:rFonts w:ascii="Times New Roman" w:hAnsi="Times New Roman" w:cs="Times New Roman"/>
          <w:sz w:val="28"/>
          <w:szCs w:val="28"/>
        </w:rPr>
        <w:t>а</w:t>
      </w:r>
      <w:r w:rsidR="00666258" w:rsidRPr="0083432F">
        <w:rPr>
          <w:rFonts w:ascii="Times New Roman" w:hAnsi="Times New Roman" w:cs="Times New Roman"/>
          <w:sz w:val="28"/>
          <w:szCs w:val="28"/>
        </w:rPr>
        <w:t xml:space="preserve"> </w:t>
      </w:r>
      <w:r w:rsidR="000B1BE4" w:rsidRPr="0083432F">
        <w:rPr>
          <w:rFonts w:ascii="Times New Roman" w:hAnsi="Times New Roman" w:cs="Times New Roman"/>
          <w:sz w:val="28"/>
          <w:szCs w:val="28"/>
        </w:rPr>
        <w:t>программ</w:t>
      </w:r>
      <w:r w:rsidR="00B348EB" w:rsidRPr="0083432F">
        <w:rPr>
          <w:rFonts w:ascii="Times New Roman" w:hAnsi="Times New Roman" w:cs="Times New Roman"/>
          <w:sz w:val="28"/>
          <w:szCs w:val="28"/>
        </w:rPr>
        <w:t>а</w:t>
      </w:r>
      <w:r w:rsidR="00B348EB" w:rsidRPr="000B1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8EB" w:rsidRPr="000B1BE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348EB" w:rsidRPr="000B1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8EB" w:rsidRPr="000B1BE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9D3201" w:rsidRPr="000B1BE4">
        <w:rPr>
          <w:rFonts w:ascii="Times New Roman" w:hAnsi="Times New Roman" w:cs="Times New Roman"/>
          <w:sz w:val="28"/>
          <w:szCs w:val="28"/>
        </w:rPr>
        <w:t>.</w:t>
      </w:r>
    </w:p>
    <w:p w:rsidR="00915A90" w:rsidRDefault="00703A25" w:rsidP="00792C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="000354C0">
        <w:rPr>
          <w:rFonts w:ascii="Times New Roman" w:hAnsi="Times New Roman" w:cs="Times New Roman"/>
          <w:sz w:val="28"/>
          <w:szCs w:val="28"/>
        </w:rPr>
        <w:t>обязан</w:t>
      </w:r>
      <w:r w:rsidR="00E8457E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0354C0">
        <w:rPr>
          <w:rFonts w:ascii="Times New Roman" w:hAnsi="Times New Roman" w:cs="Times New Roman"/>
          <w:sz w:val="28"/>
          <w:szCs w:val="28"/>
        </w:rPr>
        <w:t xml:space="preserve"> распечатать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A90" w:rsidRPr="00C561C3">
        <w:rPr>
          <w:rFonts w:ascii="Times New Roman" w:hAnsi="Times New Roman" w:cs="Times New Roman"/>
          <w:sz w:val="28"/>
          <w:szCs w:val="28"/>
        </w:rPr>
        <w:t xml:space="preserve">на принтере бланки </w:t>
      </w:r>
      <w:r w:rsidR="00915A90" w:rsidRPr="00C561C3">
        <w:rPr>
          <w:rFonts w:ascii="Times New Roman" w:hAnsi="Times New Roman" w:cs="Times New Roman"/>
          <w:color w:val="000000"/>
          <w:sz w:val="28"/>
          <w:szCs w:val="28"/>
        </w:rPr>
        <w:t>с индивидуальным</w:t>
      </w:r>
      <w:r w:rsidR="00181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A90" w:rsidRPr="00703A25">
        <w:rPr>
          <w:rFonts w:ascii="Times New Roman" w:hAnsi="Times New Roman" w:cs="Times New Roman"/>
          <w:color w:val="000000"/>
          <w:sz w:val="28"/>
          <w:szCs w:val="28"/>
        </w:rPr>
        <w:t>уникальным номером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915A90" w:rsidRPr="0070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FB" w:rsidRPr="00486DFF">
        <w:rPr>
          <w:rFonts w:ascii="Times New Roman" w:hAnsi="Times New Roman" w:cs="Times New Roman"/>
          <w:color w:val="000000"/>
          <w:sz w:val="28"/>
          <w:szCs w:val="28"/>
        </w:rPr>
        <w:t>не менее 3 листов формата А</w:t>
      </w:r>
      <w:proofErr w:type="gramStart"/>
      <w:r w:rsidR="00C014FB" w:rsidRPr="00486DFF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C014FB" w:rsidRPr="00486DFF">
        <w:rPr>
          <w:rFonts w:ascii="Times New Roman" w:hAnsi="Times New Roman" w:cs="Times New Roman"/>
          <w:color w:val="000000"/>
          <w:sz w:val="28"/>
          <w:szCs w:val="28"/>
        </w:rPr>
        <w:t xml:space="preserve"> на каждый блок </w:t>
      </w:r>
      <w:r w:rsidR="00915A90" w:rsidRPr="00486DFF">
        <w:rPr>
          <w:rFonts w:ascii="Times New Roman" w:hAnsi="Times New Roman" w:cs="Times New Roman"/>
          <w:color w:val="000000"/>
          <w:sz w:val="28"/>
          <w:szCs w:val="28"/>
        </w:rPr>
        <w:t>для выполнения олимпиадных заданий.</w:t>
      </w:r>
    </w:p>
    <w:p w:rsidR="00666258" w:rsidRPr="00C561C3" w:rsidRDefault="00D31ACB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Участникам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необходимо обеспечить хорошую освещенность рабочего места. </w:t>
      </w:r>
    </w:p>
    <w:p w:rsidR="00666258" w:rsidRPr="00C561C3" w:rsidRDefault="00666258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Необходимые технические условия </w:t>
      </w:r>
      <w:r w:rsidR="00D31ACB" w:rsidRPr="00C561C3">
        <w:rPr>
          <w:rFonts w:ascii="Times New Roman" w:hAnsi="Times New Roman" w:cs="Times New Roman"/>
          <w:sz w:val="28"/>
          <w:szCs w:val="28"/>
        </w:rPr>
        <w:t>для участия в финальном туре Олимпиады</w:t>
      </w:r>
      <w:r w:rsidRPr="00C561C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D31ACB" w:rsidRPr="00C561C3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Pr="00C561C3">
        <w:rPr>
          <w:rFonts w:ascii="Times New Roman" w:hAnsi="Times New Roman" w:cs="Times New Roman"/>
          <w:sz w:val="28"/>
          <w:szCs w:val="28"/>
        </w:rPr>
        <w:t xml:space="preserve"> для помещения, </w:t>
      </w:r>
      <w:r w:rsidR="009D3201">
        <w:rPr>
          <w:rFonts w:ascii="Times New Roman" w:hAnsi="Times New Roman" w:cs="Times New Roman"/>
          <w:sz w:val="28"/>
          <w:szCs w:val="28"/>
        </w:rPr>
        <w:br/>
      </w:r>
      <w:r w:rsidRPr="00C561C3">
        <w:rPr>
          <w:rFonts w:ascii="Times New Roman" w:hAnsi="Times New Roman" w:cs="Times New Roman"/>
          <w:sz w:val="28"/>
          <w:szCs w:val="28"/>
        </w:rPr>
        <w:t xml:space="preserve">в котором находится </w:t>
      </w:r>
      <w:r w:rsidR="00501B8C" w:rsidRPr="00C561C3">
        <w:rPr>
          <w:rFonts w:ascii="Times New Roman" w:hAnsi="Times New Roman" w:cs="Times New Roman"/>
          <w:sz w:val="28"/>
          <w:szCs w:val="28"/>
        </w:rPr>
        <w:t>участник</w:t>
      </w:r>
      <w:r w:rsidRPr="00C561C3">
        <w:rPr>
          <w:rFonts w:ascii="Times New Roman" w:hAnsi="Times New Roman" w:cs="Times New Roman"/>
          <w:sz w:val="28"/>
          <w:szCs w:val="28"/>
        </w:rPr>
        <w:t>, обеспечиваются им самостоятельно.</w:t>
      </w:r>
    </w:p>
    <w:p w:rsidR="00501B8C" w:rsidRDefault="00324BB6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При выполнении олимпиадных заданий видеокамера должна быть настроена таким образом, чтобы была видна поверх</w:t>
      </w:r>
      <w:r w:rsidR="00C664CF" w:rsidRPr="00C561C3">
        <w:rPr>
          <w:rFonts w:ascii="Times New Roman" w:hAnsi="Times New Roman" w:cs="Times New Roman"/>
          <w:sz w:val="28"/>
          <w:szCs w:val="28"/>
        </w:rPr>
        <w:t>ность рабочего стола, на которой</w:t>
      </w:r>
      <w:r w:rsidRPr="00C561C3">
        <w:rPr>
          <w:rFonts w:ascii="Times New Roman" w:hAnsi="Times New Roman" w:cs="Times New Roman"/>
          <w:sz w:val="28"/>
          <w:szCs w:val="28"/>
        </w:rPr>
        <w:t xml:space="preserve"> </w:t>
      </w:r>
      <w:r w:rsidR="00E8457E">
        <w:rPr>
          <w:rFonts w:ascii="Times New Roman" w:hAnsi="Times New Roman" w:cs="Times New Roman"/>
          <w:sz w:val="28"/>
          <w:szCs w:val="28"/>
        </w:rPr>
        <w:t>участник выполняет</w:t>
      </w:r>
      <w:r w:rsidR="00C664CF" w:rsidRPr="00C561C3">
        <w:rPr>
          <w:rFonts w:ascii="Times New Roman" w:hAnsi="Times New Roman" w:cs="Times New Roman"/>
          <w:sz w:val="28"/>
          <w:szCs w:val="28"/>
        </w:rPr>
        <w:t xml:space="preserve"> олимпиадные задания. Во время выполнения олимпиадного задания участник должен постоянно находиться в поле включенной камеры и с в</w:t>
      </w:r>
      <w:r w:rsidR="008F5E82" w:rsidRPr="00C561C3">
        <w:rPr>
          <w:rFonts w:ascii="Times New Roman" w:hAnsi="Times New Roman" w:cs="Times New Roman"/>
          <w:sz w:val="28"/>
          <w:szCs w:val="28"/>
        </w:rPr>
        <w:t>к</w:t>
      </w:r>
      <w:r w:rsidR="00C664CF" w:rsidRPr="00C561C3">
        <w:rPr>
          <w:rFonts w:ascii="Times New Roman" w:hAnsi="Times New Roman" w:cs="Times New Roman"/>
          <w:sz w:val="28"/>
          <w:szCs w:val="28"/>
        </w:rPr>
        <w:t>лю</w:t>
      </w:r>
      <w:r w:rsidR="008F5E82" w:rsidRPr="00C561C3">
        <w:rPr>
          <w:rFonts w:ascii="Times New Roman" w:hAnsi="Times New Roman" w:cs="Times New Roman"/>
          <w:sz w:val="28"/>
          <w:szCs w:val="28"/>
        </w:rPr>
        <w:t xml:space="preserve">ченным </w:t>
      </w:r>
      <w:r w:rsidR="00A442B5" w:rsidRPr="00C561C3">
        <w:rPr>
          <w:rFonts w:ascii="Times New Roman" w:hAnsi="Times New Roman" w:cs="Times New Roman"/>
          <w:sz w:val="28"/>
          <w:szCs w:val="28"/>
        </w:rPr>
        <w:t>микрофоно</w:t>
      </w:r>
      <w:r w:rsidR="008F5E82" w:rsidRPr="00C561C3">
        <w:rPr>
          <w:rFonts w:ascii="Times New Roman" w:hAnsi="Times New Roman" w:cs="Times New Roman"/>
          <w:sz w:val="28"/>
          <w:szCs w:val="28"/>
        </w:rPr>
        <w:t>м.</w:t>
      </w:r>
    </w:p>
    <w:p w:rsidR="00986CED" w:rsidRDefault="003A1E05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сбоев в работе оборудования, каналов и используемого инструмента видеосвязи на протяжении 1</w:t>
      </w:r>
      <w:r w:rsidR="00181F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986CED">
        <w:rPr>
          <w:rFonts w:ascii="Times New Roman" w:hAnsi="Times New Roman" w:cs="Times New Roman"/>
          <w:sz w:val="28"/>
          <w:szCs w:val="28"/>
        </w:rPr>
        <w:t>участник отстраняется от участия в финальном туре Олимпиады.</w:t>
      </w:r>
    </w:p>
    <w:p w:rsidR="003A1E05" w:rsidRPr="00C561C3" w:rsidRDefault="00986CED" w:rsidP="00792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181F90">
        <w:rPr>
          <w:rFonts w:ascii="Times New Roman" w:hAnsi="Times New Roman" w:cs="Times New Roman"/>
          <w:sz w:val="28"/>
          <w:szCs w:val="28"/>
        </w:rPr>
        <w:t>лучае фикс</w:t>
      </w:r>
      <w:r w:rsidR="00F40B40">
        <w:rPr>
          <w:rFonts w:ascii="Times New Roman" w:hAnsi="Times New Roman" w:cs="Times New Roman"/>
          <w:sz w:val="28"/>
          <w:szCs w:val="28"/>
        </w:rPr>
        <w:t xml:space="preserve">ации </w:t>
      </w:r>
      <w:r w:rsidR="00181F90">
        <w:rPr>
          <w:rFonts w:ascii="Times New Roman" w:hAnsi="Times New Roman" w:cs="Times New Roman"/>
          <w:sz w:val="28"/>
          <w:szCs w:val="28"/>
        </w:rPr>
        <w:t>проктором не</w:t>
      </w:r>
      <w:r>
        <w:rPr>
          <w:rFonts w:ascii="Times New Roman" w:hAnsi="Times New Roman" w:cs="Times New Roman"/>
          <w:sz w:val="28"/>
          <w:szCs w:val="28"/>
        </w:rPr>
        <w:t xml:space="preserve">правомерного использования </w:t>
      </w:r>
      <w:r w:rsidR="00686C35">
        <w:rPr>
          <w:rFonts w:ascii="Times New Roman" w:hAnsi="Times New Roman" w:cs="Times New Roman"/>
          <w:sz w:val="28"/>
          <w:szCs w:val="28"/>
        </w:rPr>
        <w:t>дополнительных материалов или технических сре</w:t>
      </w:r>
      <w:proofErr w:type="gramStart"/>
      <w:r w:rsidR="00686C3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86C35">
        <w:rPr>
          <w:rFonts w:ascii="Times New Roman" w:hAnsi="Times New Roman" w:cs="Times New Roman"/>
          <w:sz w:val="28"/>
          <w:szCs w:val="28"/>
        </w:rPr>
        <w:t xml:space="preserve">именяется </w:t>
      </w:r>
      <w:r w:rsidR="009D3201">
        <w:rPr>
          <w:rFonts w:ascii="Times New Roman" w:hAnsi="Times New Roman" w:cs="Times New Roman"/>
          <w:sz w:val="28"/>
          <w:szCs w:val="28"/>
        </w:rPr>
        <w:br/>
      </w:r>
      <w:r w:rsidR="00686C35">
        <w:rPr>
          <w:rFonts w:ascii="Times New Roman" w:hAnsi="Times New Roman" w:cs="Times New Roman"/>
          <w:sz w:val="28"/>
          <w:szCs w:val="28"/>
        </w:rPr>
        <w:t>п</w:t>
      </w:r>
      <w:r w:rsidR="00686C35" w:rsidRPr="00641055">
        <w:rPr>
          <w:rFonts w:ascii="Times New Roman" w:hAnsi="Times New Roman" w:cs="Times New Roman"/>
          <w:sz w:val="28"/>
          <w:szCs w:val="28"/>
        </w:rPr>
        <w:t xml:space="preserve">. 63 </w:t>
      </w:r>
      <w:r w:rsidR="00686C35">
        <w:rPr>
          <w:rFonts w:ascii="Times New Roman" w:hAnsi="Times New Roman" w:cs="Times New Roman"/>
          <w:sz w:val="28"/>
          <w:szCs w:val="28"/>
        </w:rPr>
        <w:t>Положения</w:t>
      </w:r>
      <w:r w:rsidR="001A45F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686C35">
        <w:rPr>
          <w:rFonts w:ascii="Times New Roman" w:hAnsi="Times New Roman" w:cs="Times New Roman"/>
          <w:sz w:val="28"/>
          <w:szCs w:val="28"/>
        </w:rPr>
        <w:t>.</w:t>
      </w:r>
      <w:r w:rsidR="003A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64" w:rsidRPr="00C561C3" w:rsidRDefault="001D2F3D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551C" w:rsidRPr="00C561C3">
        <w:rPr>
          <w:rFonts w:ascii="Times New Roman" w:hAnsi="Times New Roman" w:cs="Times New Roman"/>
          <w:sz w:val="28"/>
          <w:szCs w:val="28"/>
        </w:rPr>
        <w:t xml:space="preserve">. </w:t>
      </w:r>
      <w:r w:rsidR="00FC551C" w:rsidRPr="00C561C3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CF7E9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</w:t>
      </w:r>
      <w:r w:rsidR="00FC551C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окончательных спи</w:t>
      </w:r>
      <w:r w:rsidR="003A1E0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F7E9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финального тура О</w:t>
      </w:r>
      <w:r w:rsidR="00FC551C" w:rsidRPr="00C561C3">
        <w:rPr>
          <w:rFonts w:ascii="Times New Roman" w:hAnsi="Times New Roman" w:cs="Times New Roman"/>
          <w:color w:val="000000"/>
          <w:sz w:val="28"/>
          <w:szCs w:val="28"/>
        </w:rPr>
        <w:t>лимпиады Оргкомитет направляет по электронной почте каждому учас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>тнику уведомление.</w:t>
      </w:r>
      <w:r w:rsidR="00FC551C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310" w:rsidRPr="00C561C3">
        <w:rPr>
          <w:rFonts w:ascii="Times New Roman" w:hAnsi="Times New Roman" w:cs="Times New Roman"/>
          <w:color w:val="000000"/>
          <w:sz w:val="28"/>
          <w:szCs w:val="28"/>
        </w:rPr>
        <w:t>При регистрации каждому участнику присваивается индивидуальный уникальный номер.</w:t>
      </w:r>
    </w:p>
    <w:p w:rsidR="00E03B64" w:rsidRPr="00C561C3" w:rsidRDefault="00FC551C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C3">
        <w:rPr>
          <w:rFonts w:ascii="Times New Roman" w:hAnsi="Times New Roman" w:cs="Times New Roman"/>
          <w:color w:val="000000"/>
          <w:sz w:val="28"/>
          <w:szCs w:val="28"/>
        </w:rPr>
        <w:t>К уведомлению прилагается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03B64" w:rsidRPr="00971077" w:rsidRDefault="00432544" w:rsidP="00792C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C3">
        <w:rPr>
          <w:rFonts w:ascii="Times New Roman" w:hAnsi="Times New Roman" w:cs="Times New Roman"/>
          <w:color w:val="000000"/>
          <w:sz w:val="28"/>
          <w:szCs w:val="28"/>
        </w:rPr>
        <w:softHyphen/>
        <w:t>– и</w:t>
      </w:r>
      <w:r w:rsidR="00E03B64" w:rsidRPr="00C561C3">
        <w:rPr>
          <w:rFonts w:ascii="Times New Roman" w:hAnsi="Times New Roman" w:cs="Times New Roman"/>
          <w:color w:val="000000"/>
          <w:sz w:val="28"/>
          <w:szCs w:val="28"/>
        </w:rPr>
        <w:t>нформация о времени, дате проведения Олимпиады, время, отводимое на выпол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нение </w:t>
      </w:r>
      <w:r w:rsidRPr="00971077"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="00971077" w:rsidRPr="00971077">
        <w:rPr>
          <w:rFonts w:ascii="Times New Roman" w:hAnsi="Times New Roman" w:cs="Times New Roman"/>
          <w:color w:val="000000"/>
          <w:sz w:val="28"/>
          <w:szCs w:val="28"/>
        </w:rPr>
        <w:t>, индивидуальный уникальный номер участника</w:t>
      </w:r>
      <w:r w:rsidRPr="00971077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D80310" w:rsidRPr="00C561C3" w:rsidRDefault="00432544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–</w:t>
      </w:r>
      <w:r w:rsidR="001A45F5">
        <w:rPr>
          <w:color w:val="000000"/>
          <w:sz w:val="28"/>
          <w:szCs w:val="28"/>
        </w:rPr>
        <w:t xml:space="preserve"> </w:t>
      </w:r>
      <w:r w:rsidR="00DE43B7">
        <w:rPr>
          <w:color w:val="000000"/>
          <w:sz w:val="28"/>
          <w:szCs w:val="28"/>
        </w:rPr>
        <w:t xml:space="preserve">бланк </w:t>
      </w:r>
      <w:r w:rsidR="00761E27" w:rsidRPr="00C561C3">
        <w:rPr>
          <w:color w:val="000000"/>
          <w:sz w:val="28"/>
          <w:szCs w:val="28"/>
        </w:rPr>
        <w:t>для выполнения</w:t>
      </w:r>
      <w:r w:rsidRPr="00C561C3">
        <w:rPr>
          <w:color w:val="000000"/>
          <w:sz w:val="28"/>
          <w:szCs w:val="28"/>
        </w:rPr>
        <w:t xml:space="preserve"> олимпиадных заданий;</w:t>
      </w:r>
    </w:p>
    <w:p w:rsidR="00087F3F" w:rsidRDefault="00432544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– п</w:t>
      </w:r>
      <w:r w:rsidR="00FC551C" w:rsidRPr="00C561C3">
        <w:rPr>
          <w:color w:val="000000"/>
          <w:sz w:val="28"/>
          <w:szCs w:val="28"/>
        </w:rPr>
        <w:t xml:space="preserve">амятка </w:t>
      </w:r>
      <w:r w:rsidR="00761E27" w:rsidRPr="00C561C3">
        <w:rPr>
          <w:color w:val="000000"/>
          <w:sz w:val="28"/>
          <w:szCs w:val="28"/>
        </w:rPr>
        <w:t>с информацией об отраслях права</w:t>
      </w:r>
      <w:r w:rsidR="00FC551C" w:rsidRPr="00C561C3">
        <w:rPr>
          <w:color w:val="000000"/>
          <w:sz w:val="28"/>
          <w:szCs w:val="28"/>
        </w:rPr>
        <w:t>, затронутых в олимпиад</w:t>
      </w:r>
      <w:r w:rsidR="00761E27" w:rsidRPr="00C561C3">
        <w:rPr>
          <w:color w:val="000000"/>
          <w:sz w:val="28"/>
          <w:szCs w:val="28"/>
        </w:rPr>
        <w:t xml:space="preserve">ных заданиях и </w:t>
      </w:r>
      <w:r w:rsidR="00FC551C" w:rsidRPr="00C561C3">
        <w:rPr>
          <w:color w:val="000000"/>
          <w:sz w:val="28"/>
          <w:szCs w:val="28"/>
        </w:rPr>
        <w:t>пример олимпиадного задания</w:t>
      </w:r>
      <w:r w:rsidR="00087F3F">
        <w:rPr>
          <w:color w:val="000000"/>
          <w:sz w:val="28"/>
          <w:szCs w:val="28"/>
        </w:rPr>
        <w:t>;</w:t>
      </w:r>
    </w:p>
    <w:p w:rsidR="00FC551C" w:rsidRPr="00C561C3" w:rsidRDefault="00087F3F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A443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рограмма Олимпиады с указанием ссылок для подключения</w:t>
      </w:r>
      <w:r w:rsidR="00FC551C" w:rsidRPr="00C561C3">
        <w:rPr>
          <w:color w:val="000000"/>
          <w:sz w:val="28"/>
          <w:szCs w:val="28"/>
        </w:rPr>
        <w:t>.</w:t>
      </w:r>
    </w:p>
    <w:p w:rsidR="00FC551C" w:rsidRPr="00C561C3" w:rsidRDefault="001D2F3D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42B5" w:rsidRPr="00C561C3">
        <w:rPr>
          <w:rFonts w:ascii="Times New Roman" w:hAnsi="Times New Roman" w:cs="Times New Roman"/>
          <w:sz w:val="28"/>
          <w:szCs w:val="28"/>
        </w:rPr>
        <w:t xml:space="preserve">. </w:t>
      </w:r>
      <w:r w:rsidR="00666258" w:rsidRPr="00C561C3">
        <w:rPr>
          <w:rFonts w:ascii="Times New Roman" w:hAnsi="Times New Roman" w:cs="Times New Roman"/>
          <w:sz w:val="28"/>
          <w:szCs w:val="28"/>
        </w:rPr>
        <w:t>В день</w:t>
      </w:r>
      <w:r w:rsidR="00A442B5" w:rsidRPr="00C561C3">
        <w:rPr>
          <w:rFonts w:ascii="Times New Roman" w:hAnsi="Times New Roman" w:cs="Times New Roman"/>
          <w:sz w:val="28"/>
          <w:szCs w:val="28"/>
        </w:rPr>
        <w:t xml:space="preserve"> проведения финального тура Олимпиады </w:t>
      </w:r>
      <w:r w:rsidR="00A442B5" w:rsidRPr="0048781E">
        <w:rPr>
          <w:rFonts w:ascii="Times New Roman" w:hAnsi="Times New Roman" w:cs="Times New Roman"/>
          <w:sz w:val="28"/>
          <w:szCs w:val="28"/>
        </w:rPr>
        <w:t>участники</w:t>
      </w:r>
      <w:r w:rsidR="0026454E" w:rsidRPr="0048781E">
        <w:rPr>
          <w:rFonts w:ascii="Times New Roman" w:hAnsi="Times New Roman" w:cs="Times New Roman"/>
          <w:sz w:val="28"/>
          <w:szCs w:val="28"/>
        </w:rPr>
        <w:t xml:space="preserve"> в указанное время</w:t>
      </w:r>
      <w:r w:rsidR="006D7932" w:rsidRPr="0048781E">
        <w:rPr>
          <w:rFonts w:ascii="Times New Roman" w:hAnsi="Times New Roman" w:cs="Times New Roman"/>
          <w:sz w:val="28"/>
          <w:szCs w:val="28"/>
        </w:rPr>
        <w:t xml:space="preserve"> подключаются </w:t>
      </w:r>
      <w:r w:rsidR="00281E85" w:rsidRPr="0048781E">
        <w:rPr>
          <w:rFonts w:ascii="Times New Roman" w:hAnsi="Times New Roman" w:cs="Times New Roman"/>
          <w:sz w:val="28"/>
          <w:szCs w:val="28"/>
        </w:rPr>
        <w:t>по ссылке, указанной в письме</w:t>
      </w:r>
      <w:r w:rsidR="00CF7E91" w:rsidRPr="0048781E">
        <w:rPr>
          <w:rFonts w:ascii="Times New Roman" w:hAnsi="Times New Roman" w:cs="Times New Roman"/>
          <w:sz w:val="28"/>
          <w:szCs w:val="28"/>
        </w:rPr>
        <w:t>.</w:t>
      </w:r>
    </w:p>
    <w:p w:rsidR="003E3A63" w:rsidRPr="00C561C3" w:rsidRDefault="00D37B84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форс-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мажорных обстоятельств </w:t>
      </w:r>
      <w:r w:rsidR="003E3A63" w:rsidRPr="00C561C3">
        <w:rPr>
          <w:rFonts w:ascii="Times New Roman" w:hAnsi="Times New Roman" w:cs="Times New Roman"/>
          <w:sz w:val="28"/>
          <w:szCs w:val="28"/>
        </w:rPr>
        <w:t>участник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должен сообщить о них по телефону </w:t>
      </w:r>
      <w:r w:rsidR="00641055" w:rsidRPr="00EA2D8B">
        <w:rPr>
          <w:rFonts w:ascii="Times New Roman" w:hAnsi="Times New Roman" w:cs="Times New Roman"/>
          <w:sz w:val="28"/>
        </w:rPr>
        <w:t>+7</w:t>
      </w:r>
      <w:r w:rsidR="00641055">
        <w:rPr>
          <w:rFonts w:ascii="Times New Roman" w:hAnsi="Times New Roman" w:cs="Times New Roman"/>
          <w:sz w:val="28"/>
        </w:rPr>
        <w:t> </w:t>
      </w:r>
      <w:r w:rsidR="00641055" w:rsidRPr="00EA2D8B">
        <w:rPr>
          <w:rFonts w:ascii="Times New Roman" w:hAnsi="Times New Roman" w:cs="Times New Roman"/>
          <w:sz w:val="28"/>
        </w:rPr>
        <w:t>9</w:t>
      </w:r>
      <w:r w:rsidR="00641055">
        <w:rPr>
          <w:rFonts w:ascii="Times New Roman" w:hAnsi="Times New Roman" w:cs="Times New Roman"/>
          <w:sz w:val="28"/>
        </w:rPr>
        <w:t>1</w:t>
      </w:r>
      <w:r w:rsidR="00641055" w:rsidRPr="00EA2D8B">
        <w:rPr>
          <w:rFonts w:ascii="Times New Roman" w:hAnsi="Times New Roman" w:cs="Times New Roman"/>
          <w:sz w:val="28"/>
        </w:rPr>
        <w:t>4</w:t>
      </w:r>
      <w:r w:rsidR="00641055">
        <w:rPr>
          <w:rFonts w:ascii="Times New Roman" w:hAnsi="Times New Roman" w:cs="Times New Roman"/>
          <w:sz w:val="28"/>
        </w:rPr>
        <w:t> </w:t>
      </w:r>
      <w:r w:rsidR="00641055" w:rsidRPr="00EA2D8B">
        <w:rPr>
          <w:rFonts w:ascii="Times New Roman" w:hAnsi="Times New Roman" w:cs="Times New Roman"/>
          <w:sz w:val="28"/>
        </w:rPr>
        <w:t>416</w:t>
      </w:r>
      <w:r w:rsidR="00641055">
        <w:rPr>
          <w:rFonts w:ascii="Times New Roman" w:hAnsi="Times New Roman" w:cs="Times New Roman"/>
          <w:sz w:val="28"/>
        </w:rPr>
        <w:t xml:space="preserve"> </w:t>
      </w:r>
      <w:r w:rsidR="00641055" w:rsidRPr="00EA2D8B">
        <w:rPr>
          <w:rFonts w:ascii="Times New Roman" w:hAnsi="Times New Roman" w:cs="Times New Roman"/>
          <w:sz w:val="28"/>
        </w:rPr>
        <w:t>77</w:t>
      </w:r>
      <w:r w:rsidR="00641055">
        <w:rPr>
          <w:rFonts w:ascii="Times New Roman" w:hAnsi="Times New Roman" w:cs="Times New Roman"/>
          <w:sz w:val="28"/>
        </w:rPr>
        <w:t xml:space="preserve"> </w:t>
      </w:r>
      <w:r w:rsidR="00641055" w:rsidRPr="00EA2D8B">
        <w:rPr>
          <w:rFonts w:ascii="Times New Roman" w:hAnsi="Times New Roman" w:cs="Times New Roman"/>
          <w:sz w:val="28"/>
        </w:rPr>
        <w:t>09</w:t>
      </w:r>
      <w:r w:rsidR="00641055">
        <w:rPr>
          <w:rFonts w:ascii="Times New Roman" w:hAnsi="Times New Roman" w:cs="Times New Roman"/>
          <w:sz w:val="28"/>
        </w:rPr>
        <w:t xml:space="preserve"> </w:t>
      </w:r>
      <w:r w:rsidR="00666258" w:rsidRPr="0080763C">
        <w:rPr>
          <w:rFonts w:ascii="Times New Roman" w:hAnsi="Times New Roman" w:cs="Times New Roman"/>
          <w:sz w:val="28"/>
          <w:szCs w:val="28"/>
        </w:rPr>
        <w:t>и</w:t>
      </w:r>
      <w:r w:rsidR="00641055">
        <w:rPr>
          <w:rFonts w:ascii="Times New Roman" w:hAnsi="Times New Roman" w:cs="Times New Roman"/>
          <w:sz w:val="28"/>
          <w:szCs w:val="28"/>
        </w:rPr>
        <w:t xml:space="preserve"> </w:t>
      </w:r>
      <w:r w:rsidR="003E3A63" w:rsidRPr="0080763C">
        <w:rPr>
          <w:rFonts w:ascii="Times New Roman" w:hAnsi="Times New Roman" w:cs="Times New Roman"/>
          <w:sz w:val="28"/>
          <w:szCs w:val="28"/>
        </w:rPr>
        <w:t xml:space="preserve">(или) </w:t>
      </w:r>
      <w:r w:rsidR="00666258" w:rsidRPr="0080763C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666258" w:rsidRPr="005C5821">
        <w:rPr>
          <w:rFonts w:ascii="Times New Roman" w:hAnsi="Times New Roman" w:cs="Times New Roman"/>
          <w:sz w:val="28"/>
          <w:szCs w:val="28"/>
        </w:rPr>
        <w:t xml:space="preserve">почте </w:t>
      </w:r>
      <w:proofErr w:type="spellStart"/>
      <w:r w:rsidR="00FA4EA0" w:rsidRPr="005C5821">
        <w:rPr>
          <w:rFonts w:ascii="Times New Roman" w:hAnsi="Times New Roman" w:cs="Times New Roman"/>
          <w:color w:val="000000"/>
          <w:sz w:val="28"/>
          <w:szCs w:val="28"/>
          <w:lang w:val="en-US"/>
        </w:rPr>
        <w:t>korobeynikova</w:t>
      </w:r>
      <w:proofErr w:type="spellEnd"/>
      <w:r w:rsidR="00FA4EA0" w:rsidRPr="005C582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FA4EA0" w:rsidRPr="005C5821">
        <w:rPr>
          <w:rFonts w:ascii="Times New Roman" w:hAnsi="Times New Roman" w:cs="Times New Roman"/>
          <w:color w:val="000000"/>
          <w:sz w:val="28"/>
          <w:szCs w:val="28"/>
          <w:lang w:val="en-US"/>
        </w:rPr>
        <w:t>ts</w:t>
      </w:r>
      <w:proofErr w:type="spellEnd"/>
      <w:r w:rsidR="00FA4EA0" w:rsidRPr="005C5821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FA4EA0" w:rsidRPr="005C5821">
        <w:rPr>
          <w:rFonts w:ascii="Times New Roman" w:hAnsi="Times New Roman" w:cs="Times New Roman"/>
          <w:color w:val="000000"/>
          <w:sz w:val="28"/>
          <w:szCs w:val="28"/>
          <w:lang w:val="en-US"/>
        </w:rPr>
        <w:t>ranepa</w:t>
      </w:r>
      <w:proofErr w:type="spellEnd"/>
      <w:r w:rsidR="00FA4EA0" w:rsidRPr="005C58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A4EA0" w:rsidRPr="005C582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66258" w:rsidRPr="00C561C3" w:rsidRDefault="00666258" w:rsidP="00792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lastRenderedPageBreak/>
        <w:t>При этом необходимо сообщить ФИО</w:t>
      </w:r>
      <w:r w:rsidR="00CF7E9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C561C3">
        <w:rPr>
          <w:rFonts w:ascii="Times New Roman" w:hAnsi="Times New Roman" w:cs="Times New Roman"/>
          <w:sz w:val="28"/>
          <w:szCs w:val="28"/>
        </w:rPr>
        <w:t>, номер телефона, кратк</w:t>
      </w:r>
      <w:r w:rsidR="00D37B84">
        <w:rPr>
          <w:rFonts w:ascii="Times New Roman" w:hAnsi="Times New Roman" w:cs="Times New Roman"/>
          <w:sz w:val="28"/>
          <w:szCs w:val="28"/>
        </w:rPr>
        <w:t>о описать проблему и свое местонахождение</w:t>
      </w:r>
      <w:r w:rsidRPr="00C561C3">
        <w:rPr>
          <w:rFonts w:ascii="Times New Roman" w:hAnsi="Times New Roman" w:cs="Times New Roman"/>
          <w:sz w:val="28"/>
          <w:szCs w:val="28"/>
        </w:rPr>
        <w:t>.</w:t>
      </w:r>
    </w:p>
    <w:p w:rsidR="00C47E5C" w:rsidRPr="00C561C3" w:rsidRDefault="001D2F3D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75F8D" w:rsidRPr="00C561C3">
        <w:rPr>
          <w:color w:val="000000"/>
          <w:sz w:val="28"/>
          <w:szCs w:val="28"/>
        </w:rPr>
        <w:t xml:space="preserve">. </w:t>
      </w:r>
      <w:r w:rsidR="0064382F" w:rsidRPr="00C561C3">
        <w:rPr>
          <w:color w:val="000000"/>
          <w:sz w:val="28"/>
          <w:szCs w:val="28"/>
        </w:rPr>
        <w:t>Олимпиадные задания направляютс</w:t>
      </w:r>
      <w:r w:rsidR="00A22E22" w:rsidRPr="00C561C3">
        <w:rPr>
          <w:color w:val="000000"/>
          <w:sz w:val="28"/>
          <w:szCs w:val="28"/>
        </w:rPr>
        <w:t xml:space="preserve">я участникам посредством чата </w:t>
      </w:r>
      <w:r w:rsidR="006D7932">
        <w:rPr>
          <w:color w:val="000000"/>
          <w:sz w:val="28"/>
          <w:szCs w:val="28"/>
        </w:rPr>
        <w:t xml:space="preserve">на платформе </w:t>
      </w:r>
      <w:proofErr w:type="spellStart"/>
      <w:r w:rsidR="006D7932" w:rsidRPr="006D7932">
        <w:rPr>
          <w:sz w:val="28"/>
          <w:szCs w:val="28"/>
        </w:rPr>
        <w:t>Microsoft</w:t>
      </w:r>
      <w:proofErr w:type="spellEnd"/>
      <w:r w:rsidR="006D7932" w:rsidRPr="006D7932">
        <w:rPr>
          <w:sz w:val="28"/>
          <w:szCs w:val="28"/>
        </w:rPr>
        <w:t xml:space="preserve"> </w:t>
      </w:r>
      <w:proofErr w:type="spellStart"/>
      <w:r w:rsidR="006D7932" w:rsidRPr="006D7932">
        <w:rPr>
          <w:sz w:val="28"/>
          <w:szCs w:val="28"/>
        </w:rPr>
        <w:t>Teams</w:t>
      </w:r>
      <w:proofErr w:type="spellEnd"/>
      <w:r w:rsidR="00915A90" w:rsidRPr="00C561C3">
        <w:rPr>
          <w:color w:val="000000"/>
          <w:sz w:val="28"/>
          <w:szCs w:val="28"/>
        </w:rPr>
        <w:t xml:space="preserve">. </w:t>
      </w:r>
    </w:p>
    <w:p w:rsidR="00915A90" w:rsidRDefault="00915A90" w:rsidP="00792CCD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D7932">
        <w:rPr>
          <w:color w:val="000000"/>
          <w:sz w:val="28"/>
          <w:szCs w:val="28"/>
        </w:rPr>
        <w:t xml:space="preserve">Олимпиадные задания выполняются </w:t>
      </w:r>
      <w:r w:rsidR="00811D5E" w:rsidRPr="006D7932">
        <w:rPr>
          <w:color w:val="000000"/>
          <w:sz w:val="28"/>
          <w:szCs w:val="28"/>
        </w:rPr>
        <w:t>письменно,</w:t>
      </w:r>
      <w:r w:rsidR="00811D5E">
        <w:rPr>
          <w:b/>
          <w:color w:val="000000"/>
          <w:sz w:val="28"/>
          <w:szCs w:val="28"/>
        </w:rPr>
        <w:t xml:space="preserve"> </w:t>
      </w:r>
      <w:r w:rsidRPr="00C561C3">
        <w:rPr>
          <w:b/>
          <w:color w:val="000000"/>
          <w:sz w:val="28"/>
          <w:szCs w:val="28"/>
        </w:rPr>
        <w:t>ТОЛЬКО на бланках с индивидуальн</w:t>
      </w:r>
      <w:r w:rsidR="0005437B" w:rsidRPr="00C561C3">
        <w:rPr>
          <w:b/>
          <w:color w:val="000000"/>
          <w:sz w:val="28"/>
          <w:szCs w:val="28"/>
        </w:rPr>
        <w:t>ым уникальным номером участника.</w:t>
      </w:r>
    </w:p>
    <w:p w:rsidR="000354C0" w:rsidRPr="00703A25" w:rsidRDefault="000354C0" w:rsidP="00792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каждого блока выполняются участником на отдельном бланке.</w:t>
      </w:r>
    </w:p>
    <w:p w:rsidR="00402539" w:rsidRPr="008A7359" w:rsidRDefault="001D2F3D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10</w:t>
      </w:r>
      <w:r w:rsidR="0005437B" w:rsidRPr="00C561C3">
        <w:rPr>
          <w:color w:val="000000"/>
          <w:sz w:val="28"/>
          <w:szCs w:val="28"/>
        </w:rPr>
        <w:t>. После выполнен</w:t>
      </w:r>
      <w:r w:rsidR="006E0791">
        <w:rPr>
          <w:color w:val="000000"/>
          <w:sz w:val="28"/>
          <w:szCs w:val="28"/>
        </w:rPr>
        <w:t>ия олимпиадных заданий участник</w:t>
      </w:r>
      <w:r w:rsidR="0005437B" w:rsidRPr="00C561C3">
        <w:rPr>
          <w:color w:val="000000"/>
          <w:sz w:val="28"/>
          <w:szCs w:val="28"/>
        </w:rPr>
        <w:t xml:space="preserve"> под контролем проктора производит </w:t>
      </w:r>
      <w:proofErr w:type="spellStart"/>
      <w:r w:rsidR="0005437B" w:rsidRPr="00C561C3">
        <w:rPr>
          <w:color w:val="000000"/>
          <w:sz w:val="28"/>
          <w:szCs w:val="28"/>
        </w:rPr>
        <w:t>фотофиксацию</w:t>
      </w:r>
      <w:proofErr w:type="spellEnd"/>
      <w:r w:rsidR="0005437B" w:rsidRPr="00C561C3">
        <w:rPr>
          <w:color w:val="000000"/>
          <w:sz w:val="28"/>
          <w:szCs w:val="28"/>
        </w:rPr>
        <w:t xml:space="preserve"> (фото на мобильный телефон)</w:t>
      </w:r>
      <w:r w:rsidR="00220732" w:rsidRPr="00C561C3">
        <w:rPr>
          <w:color w:val="000000"/>
          <w:sz w:val="28"/>
          <w:szCs w:val="28"/>
        </w:rPr>
        <w:t xml:space="preserve"> выполненных олимпиадных заданий</w:t>
      </w:r>
      <w:r w:rsidR="002F4A77">
        <w:rPr>
          <w:color w:val="000000"/>
          <w:sz w:val="28"/>
          <w:szCs w:val="28"/>
        </w:rPr>
        <w:t xml:space="preserve">, </w:t>
      </w:r>
      <w:r w:rsidR="00CF747F" w:rsidRPr="00CF747F">
        <w:rPr>
          <w:color w:val="000000"/>
          <w:sz w:val="28"/>
          <w:szCs w:val="28"/>
        </w:rPr>
        <w:t>(</w:t>
      </w:r>
      <w:r w:rsidR="00CF747F">
        <w:rPr>
          <w:color w:val="000000"/>
          <w:sz w:val="28"/>
          <w:szCs w:val="28"/>
        </w:rPr>
        <w:t xml:space="preserve">если есть возможность, то </w:t>
      </w:r>
      <w:r w:rsidR="002F4A77">
        <w:rPr>
          <w:color w:val="000000"/>
          <w:sz w:val="28"/>
          <w:szCs w:val="28"/>
        </w:rPr>
        <w:t xml:space="preserve">сохраняет в формате </w:t>
      </w:r>
      <w:r w:rsidR="002F4A77">
        <w:rPr>
          <w:color w:val="000000"/>
          <w:sz w:val="28"/>
          <w:szCs w:val="28"/>
          <w:lang w:val="en-US"/>
        </w:rPr>
        <w:t>PDF</w:t>
      </w:r>
      <w:r w:rsidR="009F0FCE">
        <w:rPr>
          <w:color w:val="000000"/>
          <w:sz w:val="28"/>
          <w:szCs w:val="28"/>
        </w:rPr>
        <w:t xml:space="preserve"> или с использованием </w:t>
      </w:r>
      <w:proofErr w:type="spellStart"/>
      <w:r w:rsidR="009F0FCE">
        <w:rPr>
          <w:color w:val="000000"/>
          <w:sz w:val="28"/>
          <w:szCs w:val="28"/>
          <w:lang w:val="en-US"/>
        </w:rPr>
        <w:t>OnlineCamScanner</w:t>
      </w:r>
      <w:proofErr w:type="spellEnd"/>
      <w:r w:rsidR="00CF747F">
        <w:rPr>
          <w:color w:val="000000"/>
          <w:sz w:val="28"/>
          <w:szCs w:val="28"/>
        </w:rPr>
        <w:t>)</w:t>
      </w:r>
      <w:r w:rsidR="002F4A77" w:rsidRPr="002F4A77">
        <w:rPr>
          <w:color w:val="000000"/>
          <w:sz w:val="28"/>
          <w:szCs w:val="28"/>
        </w:rPr>
        <w:t xml:space="preserve"> </w:t>
      </w:r>
      <w:r w:rsidR="0005437B" w:rsidRPr="00C561C3">
        <w:rPr>
          <w:color w:val="000000"/>
          <w:sz w:val="28"/>
          <w:szCs w:val="28"/>
        </w:rPr>
        <w:t xml:space="preserve">и направляет </w:t>
      </w:r>
      <w:r w:rsidR="008A7359">
        <w:rPr>
          <w:color w:val="000000"/>
          <w:sz w:val="28"/>
          <w:szCs w:val="28"/>
        </w:rPr>
        <w:t>на эл. почту</w:t>
      </w:r>
      <w:r w:rsidR="005C5821">
        <w:rPr>
          <w:color w:val="000000"/>
          <w:sz w:val="28"/>
          <w:szCs w:val="28"/>
        </w:rPr>
        <w:t xml:space="preserve"> </w:t>
      </w:r>
      <w:proofErr w:type="spellStart"/>
      <w:r w:rsidR="008A7359" w:rsidRPr="005C5821">
        <w:rPr>
          <w:color w:val="000000"/>
          <w:sz w:val="28"/>
          <w:szCs w:val="28"/>
          <w:lang w:val="en-US"/>
        </w:rPr>
        <w:t>korobeynikova</w:t>
      </w:r>
      <w:proofErr w:type="spellEnd"/>
      <w:r w:rsidR="008A7359" w:rsidRPr="005C5821">
        <w:rPr>
          <w:color w:val="000000"/>
          <w:sz w:val="28"/>
          <w:szCs w:val="28"/>
        </w:rPr>
        <w:t>-</w:t>
      </w:r>
      <w:proofErr w:type="spellStart"/>
      <w:r w:rsidR="008A7359" w:rsidRPr="005C5821">
        <w:rPr>
          <w:color w:val="000000"/>
          <w:sz w:val="28"/>
          <w:szCs w:val="28"/>
          <w:lang w:val="en-US"/>
        </w:rPr>
        <w:t>ts</w:t>
      </w:r>
      <w:proofErr w:type="spellEnd"/>
      <w:r w:rsidR="008A7359" w:rsidRPr="005C5821">
        <w:rPr>
          <w:color w:val="000000"/>
          <w:sz w:val="28"/>
          <w:szCs w:val="28"/>
        </w:rPr>
        <w:t>@</w:t>
      </w:r>
      <w:proofErr w:type="spellStart"/>
      <w:r w:rsidR="008A7359" w:rsidRPr="005C5821">
        <w:rPr>
          <w:color w:val="000000"/>
          <w:sz w:val="28"/>
          <w:szCs w:val="28"/>
          <w:lang w:val="en-US"/>
        </w:rPr>
        <w:t>ranepa</w:t>
      </w:r>
      <w:proofErr w:type="spellEnd"/>
      <w:r w:rsidR="008A7359" w:rsidRPr="005C5821">
        <w:rPr>
          <w:color w:val="000000"/>
          <w:sz w:val="28"/>
          <w:szCs w:val="28"/>
        </w:rPr>
        <w:t>.</w:t>
      </w:r>
      <w:proofErr w:type="spellStart"/>
      <w:r w:rsidR="008A7359" w:rsidRPr="005C5821">
        <w:rPr>
          <w:color w:val="000000"/>
          <w:sz w:val="28"/>
          <w:szCs w:val="28"/>
          <w:lang w:val="en-US"/>
        </w:rPr>
        <w:t>ru</w:t>
      </w:r>
      <w:proofErr w:type="spellEnd"/>
      <w:r w:rsidR="00220732" w:rsidRPr="005C5821">
        <w:rPr>
          <w:color w:val="000000"/>
          <w:sz w:val="28"/>
          <w:szCs w:val="28"/>
        </w:rPr>
        <w:t>.</w:t>
      </w:r>
    </w:p>
    <w:p w:rsidR="000D0F8D" w:rsidRPr="00C561C3" w:rsidRDefault="000D0F8D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D7932">
        <w:rPr>
          <w:color w:val="000000"/>
          <w:sz w:val="28"/>
          <w:szCs w:val="28"/>
        </w:rPr>
        <w:t>Фотофиксация</w:t>
      </w:r>
      <w:proofErr w:type="spellEnd"/>
      <w:r w:rsidRPr="0080763C">
        <w:rPr>
          <w:color w:val="000000"/>
          <w:sz w:val="28"/>
          <w:szCs w:val="28"/>
        </w:rPr>
        <w:t xml:space="preserve"> должна быть проведена качественно, изображение </w:t>
      </w:r>
      <w:proofErr w:type="gramStart"/>
      <w:r w:rsidR="001704E2" w:rsidRPr="0080763C">
        <w:rPr>
          <w:color w:val="000000"/>
          <w:sz w:val="28"/>
          <w:szCs w:val="28"/>
        </w:rPr>
        <w:t>-</w:t>
      </w:r>
      <w:r w:rsidRPr="0080763C">
        <w:rPr>
          <w:color w:val="000000"/>
          <w:sz w:val="28"/>
          <w:szCs w:val="28"/>
        </w:rPr>
        <w:t>ч</w:t>
      </w:r>
      <w:proofErr w:type="gramEnd"/>
      <w:r w:rsidRPr="0080763C">
        <w:rPr>
          <w:color w:val="000000"/>
          <w:sz w:val="28"/>
          <w:szCs w:val="28"/>
        </w:rPr>
        <w:t>етк</w:t>
      </w:r>
      <w:r w:rsidR="001704E2" w:rsidRPr="0080763C">
        <w:rPr>
          <w:color w:val="000000"/>
          <w:sz w:val="28"/>
          <w:szCs w:val="28"/>
        </w:rPr>
        <w:t>ое</w:t>
      </w:r>
      <w:r w:rsidRPr="0080763C">
        <w:rPr>
          <w:color w:val="000000"/>
          <w:sz w:val="28"/>
          <w:szCs w:val="28"/>
        </w:rPr>
        <w:t xml:space="preserve"> и читаем</w:t>
      </w:r>
      <w:r w:rsidR="001704E2" w:rsidRPr="0080763C">
        <w:rPr>
          <w:color w:val="000000"/>
          <w:sz w:val="28"/>
          <w:szCs w:val="28"/>
        </w:rPr>
        <w:t>ое</w:t>
      </w:r>
      <w:r w:rsidRPr="0080763C">
        <w:rPr>
          <w:color w:val="000000"/>
          <w:sz w:val="28"/>
          <w:szCs w:val="28"/>
        </w:rPr>
        <w:t>.</w:t>
      </w:r>
      <w:r w:rsidR="00181F90" w:rsidRPr="0080763C">
        <w:rPr>
          <w:color w:val="000000"/>
          <w:sz w:val="28"/>
          <w:szCs w:val="28"/>
        </w:rPr>
        <w:t xml:space="preserve"> В случае </w:t>
      </w:r>
      <w:r w:rsidR="001704E2" w:rsidRPr="0080763C">
        <w:rPr>
          <w:color w:val="000000"/>
          <w:sz w:val="28"/>
          <w:szCs w:val="28"/>
        </w:rPr>
        <w:t>несоблюдения данного требования</w:t>
      </w:r>
      <w:r w:rsidR="00181F90" w:rsidRPr="0080763C">
        <w:rPr>
          <w:color w:val="000000"/>
          <w:sz w:val="28"/>
          <w:szCs w:val="28"/>
        </w:rPr>
        <w:t xml:space="preserve"> олимпиадная работа не оценивается жюри.</w:t>
      </w:r>
    </w:p>
    <w:p w:rsidR="00402539" w:rsidRPr="00C561C3" w:rsidRDefault="00423530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1</w:t>
      </w:r>
      <w:r w:rsidR="001D2F3D">
        <w:rPr>
          <w:color w:val="000000"/>
          <w:sz w:val="28"/>
          <w:szCs w:val="28"/>
        </w:rPr>
        <w:t>1</w:t>
      </w:r>
      <w:r w:rsidR="00402539" w:rsidRPr="00C561C3">
        <w:rPr>
          <w:color w:val="000000"/>
          <w:sz w:val="28"/>
          <w:szCs w:val="28"/>
        </w:rPr>
        <w:t>. По</w:t>
      </w:r>
      <w:r w:rsidR="00804709" w:rsidRPr="00C561C3">
        <w:rPr>
          <w:color w:val="000000"/>
          <w:sz w:val="28"/>
          <w:szCs w:val="28"/>
        </w:rPr>
        <w:t>сле получения выполненных олимпиадных заданий</w:t>
      </w:r>
      <w:r w:rsidR="00402539" w:rsidRPr="00C561C3">
        <w:rPr>
          <w:color w:val="000000"/>
          <w:sz w:val="28"/>
          <w:szCs w:val="28"/>
        </w:rPr>
        <w:t xml:space="preserve">, секретарь </w:t>
      </w:r>
      <w:r w:rsidR="00110FB7">
        <w:rPr>
          <w:color w:val="000000"/>
          <w:sz w:val="28"/>
          <w:szCs w:val="28"/>
        </w:rPr>
        <w:t>распечатывает</w:t>
      </w:r>
      <w:r w:rsidR="00804709" w:rsidRPr="00C561C3">
        <w:rPr>
          <w:color w:val="000000"/>
          <w:sz w:val="28"/>
          <w:szCs w:val="28"/>
        </w:rPr>
        <w:t xml:space="preserve"> </w:t>
      </w:r>
      <w:r w:rsidR="005C5821">
        <w:rPr>
          <w:color w:val="000000"/>
          <w:sz w:val="28"/>
          <w:szCs w:val="28"/>
        </w:rPr>
        <w:t>их</w:t>
      </w:r>
      <w:r w:rsidR="005C5821" w:rsidRPr="00C561C3">
        <w:rPr>
          <w:color w:val="000000"/>
          <w:sz w:val="28"/>
          <w:szCs w:val="28"/>
        </w:rPr>
        <w:t xml:space="preserve"> </w:t>
      </w:r>
      <w:r w:rsidR="00402539" w:rsidRPr="00C561C3">
        <w:rPr>
          <w:color w:val="000000"/>
          <w:sz w:val="28"/>
          <w:szCs w:val="28"/>
        </w:rPr>
        <w:t>и передает жюри на проверку.</w:t>
      </w:r>
      <w:r w:rsidR="005C5821">
        <w:rPr>
          <w:color w:val="000000"/>
          <w:sz w:val="28"/>
          <w:szCs w:val="28"/>
        </w:rPr>
        <w:t xml:space="preserve"> </w:t>
      </w:r>
    </w:p>
    <w:p w:rsidR="00202981" w:rsidRDefault="00402539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Итоговый протокол размещается на сайт</w:t>
      </w:r>
      <w:r w:rsidR="00A90233">
        <w:rPr>
          <w:color w:val="000000"/>
          <w:sz w:val="28"/>
          <w:szCs w:val="28"/>
        </w:rPr>
        <w:t>ах</w:t>
      </w:r>
      <w:r w:rsidRPr="00C561C3">
        <w:rPr>
          <w:color w:val="000000"/>
          <w:sz w:val="28"/>
          <w:szCs w:val="28"/>
        </w:rPr>
        <w:t xml:space="preserve"> </w:t>
      </w:r>
      <w:r w:rsidR="006D7932">
        <w:rPr>
          <w:color w:val="000000"/>
          <w:sz w:val="28"/>
          <w:szCs w:val="28"/>
        </w:rPr>
        <w:t xml:space="preserve">ДВИУ - филиала </w:t>
      </w:r>
      <w:proofErr w:type="spellStart"/>
      <w:r w:rsidR="006D7932">
        <w:rPr>
          <w:color w:val="000000"/>
          <w:sz w:val="28"/>
          <w:szCs w:val="28"/>
        </w:rPr>
        <w:t>РАНХиГС</w:t>
      </w:r>
      <w:proofErr w:type="spellEnd"/>
      <w:r w:rsidRPr="00C561C3">
        <w:rPr>
          <w:color w:val="000000"/>
          <w:sz w:val="28"/>
          <w:szCs w:val="28"/>
        </w:rPr>
        <w:t xml:space="preserve"> и </w:t>
      </w:r>
      <w:r w:rsidR="00181F90">
        <w:rPr>
          <w:color w:val="000000"/>
          <w:sz w:val="28"/>
          <w:szCs w:val="28"/>
        </w:rPr>
        <w:t>Уполномоченного по правам человека в Хабаровском крае</w:t>
      </w:r>
      <w:r w:rsidR="00202981">
        <w:rPr>
          <w:color w:val="000000"/>
          <w:sz w:val="28"/>
          <w:szCs w:val="28"/>
        </w:rPr>
        <w:t>.</w:t>
      </w:r>
      <w:r w:rsidRPr="00C561C3">
        <w:rPr>
          <w:color w:val="000000"/>
          <w:sz w:val="28"/>
          <w:szCs w:val="28"/>
        </w:rPr>
        <w:t xml:space="preserve"> </w:t>
      </w:r>
    </w:p>
    <w:p w:rsidR="00402539" w:rsidRPr="005C5821" w:rsidRDefault="00423530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1</w:t>
      </w:r>
      <w:r w:rsidR="001D2F3D">
        <w:rPr>
          <w:color w:val="000000"/>
          <w:sz w:val="28"/>
          <w:szCs w:val="28"/>
        </w:rPr>
        <w:t>2</w:t>
      </w:r>
      <w:r w:rsidR="00804709" w:rsidRPr="00C561C3">
        <w:rPr>
          <w:color w:val="000000"/>
          <w:sz w:val="28"/>
          <w:szCs w:val="28"/>
        </w:rPr>
        <w:t xml:space="preserve">. </w:t>
      </w:r>
      <w:r w:rsidR="00804709" w:rsidRPr="005C5821">
        <w:rPr>
          <w:color w:val="000000"/>
          <w:sz w:val="28"/>
          <w:szCs w:val="28"/>
        </w:rPr>
        <w:t>П</w:t>
      </w:r>
      <w:r w:rsidR="00FD5ACE" w:rsidRPr="005C5821">
        <w:rPr>
          <w:color w:val="000000"/>
          <w:sz w:val="28"/>
          <w:szCs w:val="28"/>
        </w:rPr>
        <w:t>одведение итогов Олимпиады</w:t>
      </w:r>
      <w:r w:rsidRPr="005C5821">
        <w:rPr>
          <w:color w:val="000000"/>
          <w:sz w:val="28"/>
          <w:szCs w:val="28"/>
        </w:rPr>
        <w:t xml:space="preserve"> и </w:t>
      </w:r>
      <w:r w:rsidR="00202981" w:rsidRPr="005C5821">
        <w:rPr>
          <w:color w:val="000000"/>
          <w:sz w:val="28"/>
          <w:szCs w:val="28"/>
        </w:rPr>
        <w:t>объявление</w:t>
      </w:r>
      <w:r w:rsidRPr="005C5821">
        <w:rPr>
          <w:color w:val="000000"/>
          <w:sz w:val="28"/>
          <w:szCs w:val="28"/>
        </w:rPr>
        <w:t xml:space="preserve"> победителей пройдет </w:t>
      </w:r>
      <w:r w:rsidRPr="00513946">
        <w:rPr>
          <w:color w:val="000000"/>
          <w:sz w:val="28"/>
          <w:szCs w:val="28"/>
        </w:rPr>
        <w:t xml:space="preserve">с использованием </w:t>
      </w:r>
      <w:r w:rsidR="002F4A77" w:rsidRPr="00513946">
        <w:rPr>
          <w:color w:val="000000"/>
          <w:sz w:val="28"/>
          <w:szCs w:val="28"/>
        </w:rPr>
        <w:t xml:space="preserve">платформы </w:t>
      </w:r>
      <w:proofErr w:type="spellStart"/>
      <w:r w:rsidR="002F4A77" w:rsidRPr="00513946">
        <w:rPr>
          <w:sz w:val="28"/>
          <w:szCs w:val="28"/>
        </w:rPr>
        <w:t>Microsoft</w:t>
      </w:r>
      <w:proofErr w:type="spellEnd"/>
      <w:r w:rsidR="002F4A77" w:rsidRPr="00513946">
        <w:rPr>
          <w:sz w:val="28"/>
          <w:szCs w:val="28"/>
        </w:rPr>
        <w:t xml:space="preserve"> </w:t>
      </w:r>
      <w:proofErr w:type="spellStart"/>
      <w:r w:rsidR="002F4A77" w:rsidRPr="00513946">
        <w:rPr>
          <w:sz w:val="28"/>
          <w:szCs w:val="28"/>
        </w:rPr>
        <w:t>Teams</w:t>
      </w:r>
      <w:proofErr w:type="spellEnd"/>
      <w:r w:rsidR="0002082F" w:rsidRPr="00513946">
        <w:rPr>
          <w:sz w:val="28"/>
          <w:szCs w:val="28"/>
        </w:rPr>
        <w:t xml:space="preserve"> </w:t>
      </w:r>
      <w:r w:rsidR="0048781E" w:rsidRPr="00513946">
        <w:rPr>
          <w:sz w:val="28"/>
          <w:szCs w:val="28"/>
        </w:rPr>
        <w:t xml:space="preserve">в </w:t>
      </w:r>
      <w:proofErr w:type="gramStart"/>
      <w:r w:rsidR="0048781E" w:rsidRPr="00513946">
        <w:rPr>
          <w:sz w:val="28"/>
          <w:szCs w:val="28"/>
        </w:rPr>
        <w:t>режиме</w:t>
      </w:r>
      <w:proofErr w:type="gramEnd"/>
      <w:r w:rsidR="0048781E" w:rsidRPr="00513946">
        <w:rPr>
          <w:sz w:val="28"/>
          <w:szCs w:val="28"/>
        </w:rPr>
        <w:t xml:space="preserve"> онлайн </w:t>
      </w:r>
      <w:r w:rsidR="003953F7" w:rsidRPr="00513946">
        <w:rPr>
          <w:sz w:val="28"/>
          <w:szCs w:val="28"/>
        </w:rPr>
        <w:t xml:space="preserve">с </w:t>
      </w:r>
      <w:r w:rsidR="0002082F" w:rsidRPr="00513946">
        <w:rPr>
          <w:sz w:val="28"/>
          <w:szCs w:val="28"/>
        </w:rPr>
        <w:t xml:space="preserve">подключением по ссылке, указанной в </w:t>
      </w:r>
      <w:r w:rsidR="00513946" w:rsidRPr="00513946">
        <w:rPr>
          <w:sz w:val="28"/>
          <w:szCs w:val="28"/>
        </w:rPr>
        <w:t>Программе.</w:t>
      </w:r>
      <w:r w:rsidR="00202981" w:rsidRPr="005C5821">
        <w:rPr>
          <w:color w:val="000000"/>
          <w:sz w:val="28"/>
          <w:szCs w:val="28"/>
        </w:rPr>
        <w:t xml:space="preserve"> </w:t>
      </w:r>
    </w:p>
    <w:p w:rsidR="00FF64AE" w:rsidRDefault="00202981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5821">
        <w:rPr>
          <w:color w:val="000000"/>
          <w:sz w:val="28"/>
          <w:szCs w:val="28"/>
        </w:rPr>
        <w:t>1</w:t>
      </w:r>
      <w:r w:rsidR="001D2F3D" w:rsidRPr="005C5821">
        <w:rPr>
          <w:color w:val="000000"/>
          <w:sz w:val="28"/>
          <w:szCs w:val="28"/>
        </w:rPr>
        <w:t>3</w:t>
      </w:r>
      <w:r w:rsidRPr="005C5821">
        <w:rPr>
          <w:color w:val="000000"/>
          <w:sz w:val="28"/>
          <w:szCs w:val="28"/>
        </w:rPr>
        <w:t xml:space="preserve">. </w:t>
      </w:r>
      <w:r w:rsidR="0002082F">
        <w:rPr>
          <w:color w:val="000000"/>
          <w:sz w:val="28"/>
          <w:szCs w:val="28"/>
        </w:rPr>
        <w:t xml:space="preserve">Дипломы </w:t>
      </w:r>
      <w:r w:rsidRPr="005C5821">
        <w:rPr>
          <w:color w:val="000000"/>
          <w:sz w:val="28"/>
          <w:szCs w:val="28"/>
        </w:rPr>
        <w:t>победителям и сертификаты участник</w:t>
      </w:r>
      <w:r w:rsidR="0002082F">
        <w:rPr>
          <w:color w:val="000000"/>
          <w:sz w:val="28"/>
          <w:szCs w:val="28"/>
        </w:rPr>
        <w:t>ам</w:t>
      </w:r>
      <w:r w:rsidRPr="005C5821">
        <w:rPr>
          <w:color w:val="000000"/>
          <w:sz w:val="28"/>
          <w:szCs w:val="28"/>
        </w:rPr>
        <w:t xml:space="preserve"> направляются Уполномоченным по правам человека в </w:t>
      </w:r>
      <w:proofErr w:type="gramStart"/>
      <w:r w:rsidRPr="005C5821">
        <w:rPr>
          <w:color w:val="000000"/>
          <w:sz w:val="28"/>
          <w:szCs w:val="28"/>
        </w:rPr>
        <w:t>субъектах</w:t>
      </w:r>
      <w:proofErr w:type="gramEnd"/>
      <w:r w:rsidRPr="005C5821">
        <w:rPr>
          <w:color w:val="000000"/>
          <w:sz w:val="28"/>
          <w:szCs w:val="28"/>
        </w:rPr>
        <w:t xml:space="preserve"> Д</w:t>
      </w:r>
      <w:r w:rsidR="0002082F">
        <w:rPr>
          <w:color w:val="000000"/>
          <w:sz w:val="28"/>
          <w:szCs w:val="28"/>
        </w:rPr>
        <w:t xml:space="preserve">альневосточного федерального округа </w:t>
      </w:r>
      <w:r w:rsidRPr="005C5821">
        <w:rPr>
          <w:color w:val="000000"/>
          <w:sz w:val="28"/>
          <w:szCs w:val="28"/>
        </w:rPr>
        <w:t>для вручения.</w:t>
      </w:r>
      <w:r w:rsidR="00E621DE">
        <w:rPr>
          <w:color w:val="000000"/>
          <w:sz w:val="28"/>
          <w:szCs w:val="28"/>
        </w:rPr>
        <w:t xml:space="preserve"> </w:t>
      </w: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FF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9C" w:rsidRDefault="00274C9C" w:rsidP="00402539">
      <w:pPr>
        <w:spacing w:after="0" w:line="240" w:lineRule="auto"/>
      </w:pPr>
      <w:r>
        <w:separator/>
      </w:r>
    </w:p>
  </w:endnote>
  <w:endnote w:type="continuationSeparator" w:id="0">
    <w:p w:rsidR="00274C9C" w:rsidRDefault="00274C9C" w:rsidP="0040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9C" w:rsidRDefault="00274C9C" w:rsidP="00402539">
      <w:pPr>
        <w:spacing w:after="0" w:line="240" w:lineRule="auto"/>
      </w:pPr>
      <w:r>
        <w:separator/>
      </w:r>
    </w:p>
  </w:footnote>
  <w:footnote w:type="continuationSeparator" w:id="0">
    <w:p w:rsidR="00274C9C" w:rsidRDefault="00274C9C" w:rsidP="00402539">
      <w:pPr>
        <w:spacing w:after="0" w:line="240" w:lineRule="auto"/>
      </w:pPr>
      <w:r>
        <w:continuationSeparator/>
      </w:r>
    </w:p>
  </w:footnote>
  <w:footnote w:id="1">
    <w:p w:rsidR="00703A25" w:rsidRPr="00C014FB" w:rsidRDefault="00703A25" w:rsidP="00DC7BC7">
      <w:pPr>
        <w:pStyle w:val="a4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="001A45F5">
        <w:t xml:space="preserve">  </w:t>
      </w:r>
      <w:r w:rsidR="00C014FB">
        <w:rPr>
          <w:rFonts w:ascii="Times New Roman" w:hAnsi="Times New Roman" w:cs="Times New Roman"/>
        </w:rPr>
        <w:t xml:space="preserve">Высылаются </w:t>
      </w:r>
      <w:r w:rsidR="00017AE3">
        <w:rPr>
          <w:rFonts w:ascii="Times New Roman" w:hAnsi="Times New Roman" w:cs="Times New Roman"/>
        </w:rPr>
        <w:t>на электронную почту участника</w:t>
      </w:r>
      <w:r w:rsidR="00181F90">
        <w:rPr>
          <w:rFonts w:ascii="Times New Roman" w:hAnsi="Times New Roman" w:cs="Times New Roman"/>
        </w:rPr>
        <w:t>.</w:t>
      </w:r>
    </w:p>
  </w:footnote>
  <w:footnote w:id="2">
    <w:p w:rsidR="001A45F5" w:rsidRDefault="001A45F5" w:rsidP="00DC7BC7">
      <w:pPr>
        <w:pStyle w:val="3"/>
        <w:shd w:val="clear" w:color="auto" w:fill="auto"/>
        <w:tabs>
          <w:tab w:val="left" w:pos="438"/>
        </w:tabs>
        <w:spacing w:after="0" w:line="240" w:lineRule="auto"/>
        <w:ind w:firstLine="0"/>
      </w:pPr>
      <w:r>
        <w:rPr>
          <w:rStyle w:val="a7"/>
        </w:rPr>
        <w:footnoteRef/>
      </w:r>
      <w:r>
        <w:t xml:space="preserve"> </w:t>
      </w:r>
      <w:r w:rsidRPr="001A45F5">
        <w:rPr>
          <w:sz w:val="20"/>
          <w:szCs w:val="20"/>
        </w:rPr>
        <w:t>З</w:t>
      </w:r>
      <w:r w:rsidRPr="001A45F5">
        <w:rPr>
          <w:color w:val="000000" w:themeColor="text1"/>
          <w:sz w:val="20"/>
          <w:szCs w:val="20"/>
        </w:rPr>
        <w:t xml:space="preserve">апрещаются любые контакты участников Олимпиады в </w:t>
      </w:r>
      <w:proofErr w:type="gramStart"/>
      <w:r w:rsidRPr="001A45F5">
        <w:rPr>
          <w:color w:val="000000" w:themeColor="text1"/>
          <w:sz w:val="20"/>
          <w:szCs w:val="20"/>
        </w:rPr>
        <w:t>процессе</w:t>
      </w:r>
      <w:proofErr w:type="gramEnd"/>
      <w:r w:rsidRPr="001A45F5">
        <w:rPr>
          <w:color w:val="000000" w:themeColor="text1"/>
          <w:sz w:val="20"/>
          <w:szCs w:val="20"/>
        </w:rPr>
        <w:t xml:space="preserve"> выполнения работ, использование любых источников информации, за исключением случаев, предусмотренных настоящим Положением, а также совершение иных действий, которые ставят участников </w:t>
      </w:r>
      <w:r w:rsidR="00181F90">
        <w:rPr>
          <w:color w:val="000000" w:themeColor="text1"/>
          <w:sz w:val="20"/>
          <w:szCs w:val="20"/>
        </w:rPr>
        <w:t>О</w:t>
      </w:r>
      <w:r w:rsidRPr="001A45F5">
        <w:rPr>
          <w:color w:val="000000" w:themeColor="text1"/>
          <w:sz w:val="20"/>
          <w:szCs w:val="20"/>
        </w:rPr>
        <w:t xml:space="preserve">лимпиады в заведомо неравное положение при выполнении Олимпиадной работы. </w:t>
      </w:r>
      <w:r w:rsidRPr="001A45F5">
        <w:rPr>
          <w:sz w:val="20"/>
          <w:szCs w:val="20"/>
        </w:rPr>
        <w:t>Замечания организаторов (наблюдателя), нарушение указанных выше запретов во время конкурсного этапа Олимпиады влечёт внесение записи в дисциплинарную ведомость</w:t>
      </w:r>
      <w:r>
        <w:rPr>
          <w:sz w:val="20"/>
          <w:szCs w:val="20"/>
        </w:rPr>
        <w:t xml:space="preserve">, которая </w:t>
      </w:r>
      <w:r w:rsidRPr="001A45F5">
        <w:rPr>
          <w:sz w:val="20"/>
          <w:szCs w:val="20"/>
        </w:rPr>
        <w:t>направляется с Олимпиадными работами в Оргкомитет. За каждую запись в дисциплинарной ведомости Олимпиадной работе выносятся штрафные баллы (каждое замечание -</w:t>
      </w:r>
      <w:r w:rsidR="006E0791">
        <w:rPr>
          <w:sz w:val="20"/>
          <w:szCs w:val="20"/>
        </w:rPr>
        <w:t xml:space="preserve"> 1 балл)</w:t>
      </w:r>
      <w:r w:rsidR="00181F90">
        <w:rPr>
          <w:sz w:val="20"/>
          <w:szCs w:val="20"/>
        </w:rPr>
        <w:t>.</w:t>
      </w:r>
      <w:r w:rsidRPr="001A45F5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4021"/>
    <w:multiLevelType w:val="hybridMultilevel"/>
    <w:tmpl w:val="E2D2418A"/>
    <w:lvl w:ilvl="0" w:tplc="7554835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E2B2659"/>
    <w:multiLevelType w:val="hybridMultilevel"/>
    <w:tmpl w:val="739E1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3005168"/>
    <w:multiLevelType w:val="hybridMultilevel"/>
    <w:tmpl w:val="1F56740E"/>
    <w:lvl w:ilvl="0" w:tplc="1834081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50F6"/>
    <w:multiLevelType w:val="multilevel"/>
    <w:tmpl w:val="BDD2CEFC"/>
    <w:lvl w:ilvl="0">
      <w:start w:val="16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6"/>
    <w:rsid w:val="00017AE3"/>
    <w:rsid w:val="0002082F"/>
    <w:rsid w:val="000354C0"/>
    <w:rsid w:val="00052928"/>
    <w:rsid w:val="0005437B"/>
    <w:rsid w:val="00070DB4"/>
    <w:rsid w:val="00081544"/>
    <w:rsid w:val="00087F3F"/>
    <w:rsid w:val="000B1BE4"/>
    <w:rsid w:val="000D0F8D"/>
    <w:rsid w:val="000D2D6A"/>
    <w:rsid w:val="000F5D74"/>
    <w:rsid w:val="00104467"/>
    <w:rsid w:val="00110FB7"/>
    <w:rsid w:val="001559CB"/>
    <w:rsid w:val="001704E2"/>
    <w:rsid w:val="00181F90"/>
    <w:rsid w:val="001851CC"/>
    <w:rsid w:val="001A45F5"/>
    <w:rsid w:val="001A77F3"/>
    <w:rsid w:val="001D2F3D"/>
    <w:rsid w:val="001E3BB3"/>
    <w:rsid w:val="00202981"/>
    <w:rsid w:val="00220732"/>
    <w:rsid w:val="002406B1"/>
    <w:rsid w:val="0026454E"/>
    <w:rsid w:val="00274C9C"/>
    <w:rsid w:val="00281E85"/>
    <w:rsid w:val="00283ACF"/>
    <w:rsid w:val="002F4A77"/>
    <w:rsid w:val="00303BA5"/>
    <w:rsid w:val="0031711F"/>
    <w:rsid w:val="00324BB6"/>
    <w:rsid w:val="00351D54"/>
    <w:rsid w:val="003705AB"/>
    <w:rsid w:val="0039028F"/>
    <w:rsid w:val="003953F7"/>
    <w:rsid w:val="003A1E05"/>
    <w:rsid w:val="003D18F4"/>
    <w:rsid w:val="003D51E0"/>
    <w:rsid w:val="003E3A63"/>
    <w:rsid w:val="003F06F0"/>
    <w:rsid w:val="00402539"/>
    <w:rsid w:val="00423530"/>
    <w:rsid w:val="00432544"/>
    <w:rsid w:val="0043531C"/>
    <w:rsid w:val="00486DFF"/>
    <w:rsid w:val="0048781E"/>
    <w:rsid w:val="004933AF"/>
    <w:rsid w:val="00501B8C"/>
    <w:rsid w:val="00513946"/>
    <w:rsid w:val="00522056"/>
    <w:rsid w:val="00527A9C"/>
    <w:rsid w:val="00576364"/>
    <w:rsid w:val="005A2E07"/>
    <w:rsid w:val="005C5821"/>
    <w:rsid w:val="006103A8"/>
    <w:rsid w:val="00641055"/>
    <w:rsid w:val="0064382F"/>
    <w:rsid w:val="006464FF"/>
    <w:rsid w:val="00666258"/>
    <w:rsid w:val="00686C35"/>
    <w:rsid w:val="00694952"/>
    <w:rsid w:val="006D7932"/>
    <w:rsid w:val="006E0791"/>
    <w:rsid w:val="00703A25"/>
    <w:rsid w:val="00705544"/>
    <w:rsid w:val="007236C4"/>
    <w:rsid w:val="00761E27"/>
    <w:rsid w:val="00792CCD"/>
    <w:rsid w:val="007A734D"/>
    <w:rsid w:val="007B72CF"/>
    <w:rsid w:val="007C29CF"/>
    <w:rsid w:val="007F2303"/>
    <w:rsid w:val="00804709"/>
    <w:rsid w:val="0080763C"/>
    <w:rsid w:val="00811D5E"/>
    <w:rsid w:val="0081459E"/>
    <w:rsid w:val="0083432F"/>
    <w:rsid w:val="00861CFF"/>
    <w:rsid w:val="00887C05"/>
    <w:rsid w:val="008A47C5"/>
    <w:rsid w:val="008A7359"/>
    <w:rsid w:val="008E0875"/>
    <w:rsid w:val="008F5E82"/>
    <w:rsid w:val="009025EB"/>
    <w:rsid w:val="00915A90"/>
    <w:rsid w:val="009654A7"/>
    <w:rsid w:val="00971077"/>
    <w:rsid w:val="00975F8D"/>
    <w:rsid w:val="00986CED"/>
    <w:rsid w:val="00986FD9"/>
    <w:rsid w:val="009A4438"/>
    <w:rsid w:val="009D0B09"/>
    <w:rsid w:val="009D14B1"/>
    <w:rsid w:val="009D3201"/>
    <w:rsid w:val="009D393B"/>
    <w:rsid w:val="009E4B1D"/>
    <w:rsid w:val="009F0FCE"/>
    <w:rsid w:val="00A14D81"/>
    <w:rsid w:val="00A22E22"/>
    <w:rsid w:val="00A442B5"/>
    <w:rsid w:val="00A90233"/>
    <w:rsid w:val="00AE2B23"/>
    <w:rsid w:val="00AF0069"/>
    <w:rsid w:val="00B05EBF"/>
    <w:rsid w:val="00B06D53"/>
    <w:rsid w:val="00B348EB"/>
    <w:rsid w:val="00B61C23"/>
    <w:rsid w:val="00B8382E"/>
    <w:rsid w:val="00BA7BB0"/>
    <w:rsid w:val="00BB615B"/>
    <w:rsid w:val="00BE5FAC"/>
    <w:rsid w:val="00C014FB"/>
    <w:rsid w:val="00C06177"/>
    <w:rsid w:val="00C158AE"/>
    <w:rsid w:val="00C20F9E"/>
    <w:rsid w:val="00C47E5C"/>
    <w:rsid w:val="00C561C3"/>
    <w:rsid w:val="00C664CF"/>
    <w:rsid w:val="00CA2C97"/>
    <w:rsid w:val="00CB3C0E"/>
    <w:rsid w:val="00CE334A"/>
    <w:rsid w:val="00CF747F"/>
    <w:rsid w:val="00CF7E91"/>
    <w:rsid w:val="00D11576"/>
    <w:rsid w:val="00D26604"/>
    <w:rsid w:val="00D31ACB"/>
    <w:rsid w:val="00D37B84"/>
    <w:rsid w:val="00D52446"/>
    <w:rsid w:val="00D80310"/>
    <w:rsid w:val="00D9722F"/>
    <w:rsid w:val="00DC2AAA"/>
    <w:rsid w:val="00DC7BC7"/>
    <w:rsid w:val="00DE43B7"/>
    <w:rsid w:val="00DF3BBE"/>
    <w:rsid w:val="00E03B64"/>
    <w:rsid w:val="00E24A8F"/>
    <w:rsid w:val="00E621DE"/>
    <w:rsid w:val="00E8457E"/>
    <w:rsid w:val="00EA0766"/>
    <w:rsid w:val="00ED2AB7"/>
    <w:rsid w:val="00F177EE"/>
    <w:rsid w:val="00F40B40"/>
    <w:rsid w:val="00F8428B"/>
    <w:rsid w:val="00FA4EA0"/>
    <w:rsid w:val="00FB3732"/>
    <w:rsid w:val="00FC551C"/>
    <w:rsid w:val="00FD5ACE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53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025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2539"/>
    <w:rPr>
      <w:sz w:val="20"/>
      <w:szCs w:val="20"/>
    </w:rPr>
  </w:style>
  <w:style w:type="paragraph" w:styleId="a6">
    <w:name w:val="List Paragraph"/>
    <w:basedOn w:val="a"/>
    <w:uiPriority w:val="34"/>
    <w:qFormat/>
    <w:rsid w:val="00402539"/>
    <w:pPr>
      <w:ind w:left="720"/>
      <w:contextualSpacing/>
    </w:pPr>
  </w:style>
  <w:style w:type="paragraph" w:customStyle="1" w:styleId="Default">
    <w:name w:val="Default"/>
    <w:rsid w:val="0040253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unhideWhenUsed/>
    <w:rsid w:val="00402539"/>
    <w:rPr>
      <w:vertAlign w:val="superscript"/>
    </w:rPr>
  </w:style>
  <w:style w:type="paragraph" w:styleId="a8">
    <w:name w:val="Normal (Web)"/>
    <w:basedOn w:val="a"/>
    <w:uiPriority w:val="99"/>
    <w:unhideWhenUsed/>
    <w:rsid w:val="004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E3B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1A45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1A45F5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53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025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2539"/>
    <w:rPr>
      <w:sz w:val="20"/>
      <w:szCs w:val="20"/>
    </w:rPr>
  </w:style>
  <w:style w:type="paragraph" w:styleId="a6">
    <w:name w:val="List Paragraph"/>
    <w:basedOn w:val="a"/>
    <w:uiPriority w:val="34"/>
    <w:qFormat/>
    <w:rsid w:val="00402539"/>
    <w:pPr>
      <w:ind w:left="720"/>
      <w:contextualSpacing/>
    </w:pPr>
  </w:style>
  <w:style w:type="paragraph" w:customStyle="1" w:styleId="Default">
    <w:name w:val="Default"/>
    <w:rsid w:val="0040253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unhideWhenUsed/>
    <w:rsid w:val="00402539"/>
    <w:rPr>
      <w:vertAlign w:val="superscript"/>
    </w:rPr>
  </w:style>
  <w:style w:type="paragraph" w:styleId="a8">
    <w:name w:val="Normal (Web)"/>
    <w:basedOn w:val="a"/>
    <w:uiPriority w:val="99"/>
    <w:unhideWhenUsed/>
    <w:rsid w:val="004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E3B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1A45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1A45F5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9890-7885-46AB-AAC9-C23CDA5E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Хван Валерия Валерьевна</cp:lastModifiedBy>
  <cp:revision>5</cp:revision>
  <cp:lastPrinted>2022-11-25T01:01:00Z</cp:lastPrinted>
  <dcterms:created xsi:type="dcterms:W3CDTF">2022-11-24T07:23:00Z</dcterms:created>
  <dcterms:modified xsi:type="dcterms:W3CDTF">2022-11-25T02:56:00Z</dcterms:modified>
</cp:coreProperties>
</file>